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13" w:rsidRDefault="002F6F13" w:rsidP="002F6F13">
      <w:pPr>
        <w:spacing w:line="560" w:lineRule="exact"/>
        <w:ind w:firstLineChars="200" w:firstLine="739"/>
        <w:jc w:val="center"/>
        <w:rPr>
          <w:rFonts w:ascii="仿宋_GB2312" w:eastAsia="仿宋_GB2312" w:hAnsi="宋体"/>
          <w:b/>
          <w:color w:val="000000"/>
          <w:spacing w:val="4"/>
          <w:sz w:val="36"/>
          <w:szCs w:val="36"/>
        </w:rPr>
      </w:pPr>
      <w:r w:rsidRPr="006B1678">
        <w:rPr>
          <w:rFonts w:ascii="仿宋_GB2312" w:eastAsia="仿宋_GB2312" w:hAnsi="宋体" w:hint="eastAsia"/>
          <w:b/>
          <w:color w:val="000000"/>
          <w:spacing w:val="4"/>
          <w:sz w:val="36"/>
          <w:szCs w:val="36"/>
        </w:rPr>
        <w:t>深圳市综合交通设计研究院有限公司</w:t>
      </w:r>
    </w:p>
    <w:p w:rsidR="002F6F13" w:rsidRDefault="002F6F13" w:rsidP="002F6F13">
      <w:pPr>
        <w:spacing w:line="560" w:lineRule="exact"/>
        <w:ind w:firstLineChars="200" w:firstLine="739"/>
        <w:jc w:val="center"/>
        <w:rPr>
          <w:rFonts w:ascii="仿宋_GB2312" w:eastAsia="仿宋_GB2312" w:hAnsi="宋体"/>
          <w:b/>
          <w:color w:val="000000"/>
          <w:spacing w:val="4"/>
          <w:sz w:val="36"/>
          <w:szCs w:val="36"/>
        </w:rPr>
      </w:pPr>
      <w:r w:rsidRPr="006B1678">
        <w:rPr>
          <w:rFonts w:ascii="仿宋_GB2312" w:eastAsia="仿宋_GB2312" w:hAnsi="宋体" w:hint="eastAsia"/>
          <w:b/>
          <w:color w:val="000000"/>
          <w:spacing w:val="4"/>
          <w:sz w:val="36"/>
          <w:szCs w:val="36"/>
        </w:rPr>
        <w:t>预选供应商库招标公告</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我院因业务生产需要，根据院预选供应商库管理办法，面向社会公开征集预选供应商。依据供应商提交的入库申请资料，对各供应商进行横向比较，择优录取组成预选供应商库。</w:t>
      </w:r>
    </w:p>
    <w:p w:rsidR="002F6F13" w:rsidRPr="0020703F" w:rsidRDefault="002F6F13" w:rsidP="002F6F13">
      <w:pPr>
        <w:spacing w:line="560" w:lineRule="exact"/>
        <w:ind w:firstLineChars="200" w:firstLine="578"/>
        <w:rPr>
          <w:rFonts w:ascii="仿宋_GB2312" w:eastAsia="仿宋_GB2312" w:hAnsi="宋体" w:hint="eastAsia"/>
          <w:b/>
          <w:color w:val="000000"/>
          <w:spacing w:val="4"/>
          <w:sz w:val="28"/>
          <w:szCs w:val="28"/>
        </w:rPr>
      </w:pPr>
      <w:r w:rsidRPr="0020703F">
        <w:rPr>
          <w:rFonts w:ascii="仿宋_GB2312" w:eastAsia="仿宋_GB2312" w:hAnsi="宋体" w:hint="eastAsia"/>
          <w:b/>
          <w:color w:val="000000"/>
          <w:spacing w:val="4"/>
          <w:sz w:val="28"/>
          <w:szCs w:val="28"/>
        </w:rPr>
        <w:t>一、预选供应商库分类</w:t>
      </w:r>
    </w:p>
    <w:p w:rsidR="002F6F13" w:rsidRDefault="002F6F13" w:rsidP="002F6F13">
      <w:pPr>
        <w:spacing w:line="560" w:lineRule="exact"/>
        <w:ind w:firstLineChars="200" w:firstLine="576"/>
        <w:rPr>
          <w:rFonts w:ascii="仿宋_GB2312" w:eastAsia="仿宋_GB2312" w:hAnsi="宋体" w:hint="eastAsia"/>
          <w:color w:val="000000"/>
          <w:spacing w:val="4"/>
          <w:sz w:val="28"/>
          <w:szCs w:val="28"/>
        </w:rPr>
      </w:pPr>
      <w:r>
        <w:rPr>
          <w:rFonts w:ascii="仿宋_GB2312" w:eastAsia="仿宋_GB2312" w:hAnsi="宋体" w:hint="eastAsia"/>
          <w:color w:val="000000"/>
          <w:spacing w:val="4"/>
          <w:sz w:val="28"/>
          <w:szCs w:val="28"/>
        </w:rPr>
        <w:t>本次拟征集十类专业方向的预选供应商库，具体包括：</w:t>
      </w:r>
    </w:p>
    <w:p w:rsidR="002F6F13" w:rsidRDefault="002F6F13" w:rsidP="002F6F13">
      <w:pPr>
        <w:spacing w:line="560" w:lineRule="exact"/>
        <w:ind w:firstLineChars="200" w:firstLine="576"/>
        <w:rPr>
          <w:rFonts w:ascii="仿宋_GB2312" w:eastAsia="仿宋_GB2312" w:hAnsi="宋体" w:hint="eastAsia"/>
          <w:color w:val="000000"/>
          <w:spacing w:val="4"/>
          <w:sz w:val="28"/>
          <w:szCs w:val="28"/>
        </w:rPr>
      </w:pPr>
      <w:r>
        <w:rPr>
          <w:rFonts w:ascii="仿宋_GB2312" w:eastAsia="仿宋_GB2312" w:hAnsi="宋体" w:hint="eastAsia"/>
          <w:color w:val="000000"/>
          <w:spacing w:val="4"/>
          <w:sz w:val="28"/>
          <w:szCs w:val="28"/>
        </w:rPr>
        <w:t>1、市政道路及公路设计；</w:t>
      </w:r>
    </w:p>
    <w:p w:rsidR="002F6F13" w:rsidRDefault="002F6F13" w:rsidP="002F6F13">
      <w:pPr>
        <w:spacing w:line="560" w:lineRule="exact"/>
        <w:ind w:firstLineChars="200" w:firstLine="576"/>
        <w:rPr>
          <w:rFonts w:ascii="仿宋_GB2312" w:eastAsia="仿宋_GB2312" w:hAnsi="宋体" w:hint="eastAsia"/>
          <w:color w:val="000000"/>
          <w:spacing w:val="4"/>
          <w:sz w:val="28"/>
          <w:szCs w:val="28"/>
        </w:rPr>
      </w:pPr>
      <w:r>
        <w:rPr>
          <w:rFonts w:ascii="仿宋_GB2312" w:eastAsia="仿宋_GB2312" w:hAnsi="宋体" w:hint="eastAsia"/>
          <w:color w:val="000000"/>
          <w:spacing w:val="4"/>
          <w:sz w:val="28"/>
          <w:szCs w:val="28"/>
        </w:rPr>
        <w:t>2、建筑及景观设计；</w:t>
      </w:r>
    </w:p>
    <w:p w:rsidR="002F6F13" w:rsidRDefault="002F6F13" w:rsidP="002F6F13">
      <w:pPr>
        <w:spacing w:line="560" w:lineRule="exact"/>
        <w:ind w:firstLineChars="200" w:firstLine="576"/>
        <w:rPr>
          <w:rFonts w:ascii="仿宋_GB2312" w:eastAsia="仿宋_GB2312" w:hAnsi="宋体" w:hint="eastAsia"/>
          <w:color w:val="000000"/>
          <w:spacing w:val="4"/>
          <w:sz w:val="28"/>
          <w:szCs w:val="28"/>
        </w:rPr>
      </w:pPr>
      <w:r>
        <w:rPr>
          <w:rFonts w:ascii="仿宋_GB2312" w:eastAsia="仿宋_GB2312" w:hAnsi="宋体" w:hint="eastAsia"/>
          <w:color w:val="000000"/>
          <w:spacing w:val="4"/>
          <w:sz w:val="28"/>
          <w:szCs w:val="28"/>
        </w:rPr>
        <w:t>3、综合管廊及管线设计；</w:t>
      </w:r>
    </w:p>
    <w:p w:rsidR="002F6F13" w:rsidRDefault="002F6F13" w:rsidP="002F6F13">
      <w:pPr>
        <w:spacing w:line="560" w:lineRule="exact"/>
        <w:ind w:firstLineChars="200" w:firstLine="576"/>
        <w:rPr>
          <w:rFonts w:ascii="仿宋_GB2312" w:eastAsia="仿宋_GB2312" w:hAnsi="宋体" w:hint="eastAsia"/>
          <w:color w:val="000000"/>
          <w:spacing w:val="4"/>
          <w:sz w:val="28"/>
          <w:szCs w:val="28"/>
        </w:rPr>
      </w:pPr>
      <w:r>
        <w:rPr>
          <w:rFonts w:ascii="仿宋_GB2312" w:eastAsia="仿宋_GB2312" w:hAnsi="宋体" w:hint="eastAsia"/>
          <w:color w:val="000000"/>
          <w:spacing w:val="4"/>
          <w:sz w:val="28"/>
          <w:szCs w:val="28"/>
        </w:rPr>
        <w:t>4、环评水保及水利工程设计；</w:t>
      </w:r>
    </w:p>
    <w:p w:rsidR="002F6F13" w:rsidRDefault="002F6F13" w:rsidP="002F6F13">
      <w:pPr>
        <w:spacing w:line="560" w:lineRule="exact"/>
        <w:ind w:firstLineChars="200" w:firstLine="576"/>
        <w:rPr>
          <w:rFonts w:ascii="仿宋_GB2312" w:eastAsia="仿宋_GB2312" w:hAnsi="宋体" w:hint="eastAsia"/>
          <w:color w:val="000000"/>
          <w:spacing w:val="4"/>
          <w:sz w:val="28"/>
          <w:szCs w:val="28"/>
        </w:rPr>
      </w:pPr>
      <w:r>
        <w:rPr>
          <w:rFonts w:ascii="仿宋_GB2312" w:eastAsia="仿宋_GB2312" w:hAnsi="宋体" w:hint="eastAsia"/>
          <w:color w:val="000000"/>
          <w:spacing w:val="4"/>
          <w:sz w:val="28"/>
          <w:szCs w:val="28"/>
        </w:rPr>
        <w:t>5、工程勘察及工程测量；</w:t>
      </w:r>
    </w:p>
    <w:p w:rsidR="002F6F13" w:rsidRDefault="002F6F13" w:rsidP="002F6F13">
      <w:pPr>
        <w:spacing w:line="560" w:lineRule="exact"/>
        <w:ind w:firstLineChars="200" w:firstLine="576"/>
        <w:rPr>
          <w:rFonts w:ascii="仿宋_GB2312" w:eastAsia="仿宋_GB2312" w:hAnsi="宋体" w:hint="eastAsia"/>
          <w:color w:val="000000"/>
          <w:spacing w:val="4"/>
          <w:sz w:val="28"/>
          <w:szCs w:val="28"/>
        </w:rPr>
      </w:pPr>
      <w:r>
        <w:rPr>
          <w:rFonts w:ascii="仿宋_GB2312" w:eastAsia="仿宋_GB2312" w:hAnsi="宋体" w:hint="eastAsia"/>
          <w:color w:val="000000"/>
          <w:spacing w:val="4"/>
          <w:sz w:val="28"/>
          <w:szCs w:val="28"/>
        </w:rPr>
        <w:t>6、交通规划及分析评价；</w:t>
      </w:r>
    </w:p>
    <w:p w:rsidR="002F6F13" w:rsidRDefault="002F6F13" w:rsidP="002F6F13">
      <w:pPr>
        <w:spacing w:line="560" w:lineRule="exact"/>
        <w:ind w:firstLineChars="200" w:firstLine="576"/>
        <w:rPr>
          <w:rFonts w:ascii="仿宋_GB2312" w:eastAsia="仿宋_GB2312" w:hAnsi="宋体" w:hint="eastAsia"/>
          <w:color w:val="000000"/>
          <w:spacing w:val="4"/>
          <w:sz w:val="28"/>
          <w:szCs w:val="28"/>
        </w:rPr>
      </w:pPr>
      <w:r>
        <w:rPr>
          <w:rFonts w:ascii="仿宋_GB2312" w:eastAsia="仿宋_GB2312" w:hAnsi="宋体" w:hint="eastAsia"/>
          <w:color w:val="000000"/>
          <w:spacing w:val="4"/>
          <w:sz w:val="28"/>
          <w:szCs w:val="28"/>
        </w:rPr>
        <w:t>7、智能交通规划、设计及开发；</w:t>
      </w:r>
    </w:p>
    <w:p w:rsidR="002F6F13" w:rsidRDefault="002F6F13" w:rsidP="002F6F13">
      <w:pPr>
        <w:spacing w:line="560" w:lineRule="exact"/>
        <w:ind w:firstLineChars="200" w:firstLine="576"/>
        <w:rPr>
          <w:rFonts w:ascii="仿宋_GB2312" w:eastAsia="仿宋_GB2312" w:hAnsi="宋体" w:hint="eastAsia"/>
          <w:color w:val="000000"/>
          <w:spacing w:val="4"/>
          <w:sz w:val="28"/>
          <w:szCs w:val="28"/>
        </w:rPr>
      </w:pPr>
      <w:r>
        <w:rPr>
          <w:rFonts w:ascii="仿宋_GB2312" w:eastAsia="仿宋_GB2312" w:hAnsi="宋体" w:hint="eastAsia"/>
          <w:color w:val="000000"/>
          <w:spacing w:val="4"/>
          <w:sz w:val="28"/>
          <w:szCs w:val="28"/>
        </w:rPr>
        <w:t>8、工程咨询及服务；</w:t>
      </w:r>
    </w:p>
    <w:p w:rsidR="002F6F13" w:rsidRDefault="002F6F13" w:rsidP="002F6F13">
      <w:pPr>
        <w:spacing w:line="560" w:lineRule="exact"/>
        <w:ind w:firstLineChars="200" w:firstLine="576"/>
        <w:rPr>
          <w:rFonts w:ascii="仿宋_GB2312" w:eastAsia="仿宋_GB2312" w:hAnsi="宋体" w:hint="eastAsia"/>
          <w:color w:val="000000"/>
          <w:spacing w:val="4"/>
          <w:sz w:val="28"/>
          <w:szCs w:val="28"/>
        </w:rPr>
      </w:pPr>
      <w:r>
        <w:rPr>
          <w:rFonts w:ascii="仿宋_GB2312" w:eastAsia="仿宋_GB2312" w:hAnsi="宋体" w:hint="eastAsia"/>
          <w:color w:val="000000"/>
          <w:spacing w:val="4"/>
          <w:sz w:val="28"/>
          <w:szCs w:val="28"/>
        </w:rPr>
        <w:t>9、科研课题研究。</w:t>
      </w:r>
    </w:p>
    <w:p w:rsidR="002F6F13" w:rsidRPr="0020703F" w:rsidRDefault="002F6F13" w:rsidP="002F6F13">
      <w:pPr>
        <w:spacing w:line="560" w:lineRule="exact"/>
        <w:ind w:firstLineChars="200" w:firstLine="576"/>
        <w:rPr>
          <w:rFonts w:ascii="仿宋_GB2312" w:eastAsia="仿宋_GB2312" w:hAnsi="宋体"/>
          <w:color w:val="000000"/>
          <w:spacing w:val="4"/>
          <w:sz w:val="28"/>
          <w:szCs w:val="28"/>
        </w:rPr>
      </w:pPr>
      <w:r>
        <w:rPr>
          <w:rFonts w:ascii="仿宋_GB2312" w:eastAsia="仿宋_GB2312" w:hAnsi="宋体" w:hint="eastAsia"/>
          <w:color w:val="000000"/>
          <w:spacing w:val="4"/>
          <w:sz w:val="28"/>
          <w:szCs w:val="28"/>
        </w:rPr>
        <w:t>10、BIM、效果图及视频制作</w:t>
      </w:r>
      <w:r w:rsidRPr="0020703F">
        <w:rPr>
          <w:rFonts w:ascii="仿宋_GB2312" w:eastAsia="仿宋_GB2312" w:hAnsi="宋体" w:hint="eastAsia"/>
          <w:color w:val="000000"/>
          <w:spacing w:val="4"/>
          <w:sz w:val="28"/>
          <w:szCs w:val="28"/>
        </w:rPr>
        <w:t>。</w:t>
      </w:r>
    </w:p>
    <w:p w:rsidR="002F6F13" w:rsidRPr="0020703F" w:rsidRDefault="002F6F13" w:rsidP="002F6F13">
      <w:pPr>
        <w:spacing w:line="560" w:lineRule="exact"/>
        <w:ind w:firstLineChars="200" w:firstLine="578"/>
        <w:rPr>
          <w:rFonts w:ascii="仿宋_GB2312" w:eastAsia="仿宋_GB2312" w:hAnsi="宋体" w:hint="eastAsia"/>
          <w:b/>
          <w:color w:val="000000"/>
          <w:spacing w:val="4"/>
          <w:sz w:val="28"/>
          <w:szCs w:val="28"/>
        </w:rPr>
      </w:pPr>
      <w:r w:rsidRPr="0020703F">
        <w:rPr>
          <w:rFonts w:ascii="仿宋_GB2312" w:eastAsia="仿宋_GB2312" w:hAnsi="宋体" w:hint="eastAsia"/>
          <w:b/>
          <w:color w:val="000000"/>
          <w:spacing w:val="4"/>
          <w:sz w:val="28"/>
          <w:szCs w:val="28"/>
        </w:rPr>
        <w:t>二、服务有效期</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本次预选供应商库有效期自确认服务资格之日起</w:t>
      </w:r>
      <w:r>
        <w:rPr>
          <w:rFonts w:ascii="仿宋_GB2312" w:eastAsia="仿宋_GB2312" w:hAnsi="宋体" w:hint="eastAsia"/>
          <w:color w:val="000000"/>
          <w:spacing w:val="4"/>
          <w:sz w:val="28"/>
          <w:szCs w:val="28"/>
        </w:rPr>
        <w:t>一年以内</w:t>
      </w:r>
      <w:r w:rsidRPr="0020703F">
        <w:rPr>
          <w:rFonts w:ascii="仿宋_GB2312" w:eastAsia="仿宋_GB2312" w:hAnsi="宋体" w:hint="eastAsia"/>
          <w:color w:val="000000"/>
          <w:spacing w:val="4"/>
          <w:sz w:val="28"/>
          <w:szCs w:val="28"/>
        </w:rPr>
        <w:t>，</w:t>
      </w:r>
      <w:r w:rsidRPr="004D4876">
        <w:rPr>
          <w:rFonts w:ascii="仿宋_GB2312" w:eastAsia="仿宋_GB2312" w:hAnsi="宋体" w:hint="eastAsia"/>
          <w:color w:val="000000"/>
          <w:spacing w:val="4"/>
          <w:sz w:val="28"/>
          <w:szCs w:val="28"/>
        </w:rPr>
        <w:t>届满后根据服务情况，经采购领导小组提出，报院班子会批准后可延长有效期。</w:t>
      </w:r>
    </w:p>
    <w:p w:rsidR="002F6F13" w:rsidRPr="0020703F" w:rsidRDefault="002F6F13" w:rsidP="002F6F13">
      <w:pPr>
        <w:spacing w:line="560" w:lineRule="exact"/>
        <w:ind w:firstLineChars="200" w:firstLine="578"/>
        <w:rPr>
          <w:rFonts w:ascii="仿宋_GB2312" w:eastAsia="仿宋_GB2312" w:hAnsi="宋体"/>
          <w:b/>
          <w:color w:val="000000"/>
          <w:spacing w:val="4"/>
          <w:sz w:val="28"/>
          <w:szCs w:val="28"/>
        </w:rPr>
      </w:pPr>
      <w:r w:rsidRPr="0020703F">
        <w:rPr>
          <w:rFonts w:ascii="仿宋_GB2312" w:eastAsia="仿宋_GB2312" w:hAnsi="宋体" w:hint="eastAsia"/>
          <w:b/>
          <w:color w:val="000000"/>
          <w:spacing w:val="4"/>
          <w:sz w:val="28"/>
          <w:szCs w:val="28"/>
        </w:rPr>
        <w:t>三、投标人资格要求</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1、依法登记注册，年检合格，具有相关经营范围，有固定的工作场所；</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lastRenderedPageBreak/>
        <w:t>2、有良好的社会信誉，没有被监管机构列入行业禁入范围，需出具承担因瞒报处罚事宜造成损失及影响的相关承诺；</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3、与公司及公司主要管理人员不存在</w:t>
      </w:r>
      <w:r>
        <w:rPr>
          <w:rFonts w:ascii="仿宋_GB2312" w:eastAsia="仿宋_GB2312" w:hAnsi="宋体" w:hint="eastAsia"/>
          <w:color w:val="000000"/>
          <w:spacing w:val="4"/>
          <w:sz w:val="28"/>
          <w:szCs w:val="28"/>
        </w:rPr>
        <w:t>影响招标公平的</w:t>
      </w:r>
      <w:r w:rsidRPr="0020703F">
        <w:rPr>
          <w:rFonts w:ascii="仿宋_GB2312" w:eastAsia="仿宋_GB2312" w:hAnsi="宋体" w:hint="eastAsia"/>
          <w:color w:val="000000"/>
          <w:spacing w:val="4"/>
          <w:sz w:val="28"/>
          <w:szCs w:val="28"/>
        </w:rPr>
        <w:t>关联关系。</w:t>
      </w:r>
    </w:p>
    <w:p w:rsidR="002F6F13" w:rsidRPr="0020703F" w:rsidRDefault="002F6F13" w:rsidP="002F6F13">
      <w:pPr>
        <w:spacing w:line="560" w:lineRule="exact"/>
        <w:ind w:firstLineChars="200" w:firstLine="578"/>
        <w:rPr>
          <w:rFonts w:ascii="仿宋_GB2312" w:eastAsia="仿宋_GB2312" w:hAnsi="宋体" w:hint="eastAsia"/>
          <w:b/>
          <w:color w:val="000000"/>
          <w:spacing w:val="4"/>
          <w:sz w:val="28"/>
          <w:szCs w:val="28"/>
        </w:rPr>
      </w:pPr>
      <w:r w:rsidRPr="0020703F">
        <w:rPr>
          <w:rFonts w:ascii="仿宋_GB2312" w:eastAsia="仿宋_GB2312" w:hAnsi="宋体" w:hint="eastAsia"/>
          <w:b/>
          <w:color w:val="000000"/>
          <w:spacing w:val="4"/>
          <w:sz w:val="28"/>
          <w:szCs w:val="28"/>
        </w:rPr>
        <w:t>四、入库申请资料（参见附件）</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1、预选供应商库准入申请表；</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2、供应商基本情况表及附通过年审的营业执照副本、拟承担业务相关资质证书（如有）等复印件加盖公章；</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3、承诺书；</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4、供应商类似业绩经验证明文件；</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5、供应商主要人员情况；</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6、供应商认为需要提交的其它有利资料（如无可不用提供）。</w:t>
      </w:r>
    </w:p>
    <w:p w:rsidR="002F6F13" w:rsidRPr="006B1678" w:rsidRDefault="002F6F13" w:rsidP="002F6F13">
      <w:pPr>
        <w:spacing w:line="560" w:lineRule="exact"/>
        <w:ind w:firstLineChars="200" w:firstLine="578"/>
        <w:rPr>
          <w:rFonts w:ascii="仿宋_GB2312" w:eastAsia="仿宋_GB2312" w:hAnsi="宋体"/>
          <w:b/>
          <w:spacing w:val="4"/>
          <w:sz w:val="28"/>
          <w:szCs w:val="28"/>
        </w:rPr>
      </w:pPr>
      <w:r w:rsidRPr="006B1678">
        <w:rPr>
          <w:rFonts w:ascii="仿宋_GB2312" w:eastAsia="仿宋_GB2312" w:hAnsi="宋体" w:hint="eastAsia"/>
          <w:b/>
          <w:spacing w:val="4"/>
          <w:sz w:val="28"/>
          <w:szCs w:val="28"/>
        </w:rPr>
        <w:t>五、接收入库资料截止时间及地点</w:t>
      </w:r>
    </w:p>
    <w:p w:rsidR="002F6F13" w:rsidRPr="006B1678" w:rsidRDefault="002F6F13" w:rsidP="002F6F13">
      <w:pPr>
        <w:spacing w:line="560" w:lineRule="exact"/>
        <w:ind w:firstLineChars="200" w:firstLine="576"/>
        <w:rPr>
          <w:rFonts w:ascii="仿宋_GB2312" w:eastAsia="仿宋_GB2312" w:hAnsi="宋体"/>
          <w:spacing w:val="4"/>
          <w:sz w:val="28"/>
          <w:szCs w:val="28"/>
        </w:rPr>
      </w:pPr>
      <w:r w:rsidRPr="006B1678">
        <w:rPr>
          <w:rFonts w:ascii="仿宋_GB2312" w:eastAsia="仿宋_GB2312" w:hAnsi="宋体" w:hint="eastAsia"/>
          <w:spacing w:val="4"/>
          <w:sz w:val="28"/>
          <w:szCs w:val="28"/>
        </w:rPr>
        <w:t>1、接收入库资料截止时间：</w:t>
      </w:r>
      <w:r w:rsidRPr="006B1678">
        <w:rPr>
          <w:rFonts w:ascii="仿宋_GB2312" w:eastAsia="仿宋_GB2312" w:hAnsi="宋体"/>
          <w:spacing w:val="4"/>
          <w:sz w:val="28"/>
          <w:szCs w:val="28"/>
        </w:rPr>
        <w:t xml:space="preserve"> 2019</w:t>
      </w:r>
      <w:r w:rsidRPr="006B1678">
        <w:rPr>
          <w:rFonts w:ascii="仿宋_GB2312" w:eastAsia="仿宋_GB2312" w:hAnsi="宋体" w:hint="eastAsia"/>
          <w:spacing w:val="4"/>
          <w:sz w:val="28"/>
          <w:szCs w:val="28"/>
        </w:rPr>
        <w:t>年</w:t>
      </w:r>
      <w:r w:rsidRPr="006B1678">
        <w:rPr>
          <w:rFonts w:ascii="仿宋_GB2312" w:eastAsia="仿宋_GB2312" w:hAnsi="宋体"/>
          <w:spacing w:val="4"/>
          <w:sz w:val="28"/>
          <w:szCs w:val="28"/>
        </w:rPr>
        <w:t>11</w:t>
      </w:r>
      <w:r w:rsidRPr="006B1678">
        <w:rPr>
          <w:rFonts w:ascii="仿宋_GB2312" w:eastAsia="仿宋_GB2312" w:hAnsi="宋体" w:hint="eastAsia"/>
          <w:spacing w:val="4"/>
          <w:sz w:val="28"/>
          <w:szCs w:val="28"/>
        </w:rPr>
        <w:t>月</w:t>
      </w:r>
      <w:r w:rsidRPr="006B1678">
        <w:rPr>
          <w:rFonts w:ascii="仿宋_GB2312" w:eastAsia="仿宋_GB2312" w:hAnsi="宋体"/>
          <w:spacing w:val="4"/>
          <w:sz w:val="28"/>
          <w:szCs w:val="28"/>
        </w:rPr>
        <w:t>22</w:t>
      </w:r>
      <w:r w:rsidRPr="006B1678">
        <w:rPr>
          <w:rFonts w:ascii="仿宋_GB2312" w:eastAsia="仿宋_GB2312" w:hAnsi="宋体" w:hint="eastAsia"/>
          <w:spacing w:val="4"/>
          <w:sz w:val="28"/>
          <w:szCs w:val="28"/>
        </w:rPr>
        <w:t>日下午</w:t>
      </w:r>
      <w:r w:rsidRPr="006B1678">
        <w:rPr>
          <w:rFonts w:ascii="仿宋_GB2312" w:eastAsia="仿宋_GB2312" w:hAnsi="宋体"/>
          <w:spacing w:val="4"/>
          <w:sz w:val="28"/>
          <w:szCs w:val="28"/>
        </w:rPr>
        <w:t>5:30</w:t>
      </w:r>
      <w:r w:rsidRPr="006B1678">
        <w:rPr>
          <w:rFonts w:ascii="仿宋_GB2312" w:eastAsia="仿宋_GB2312" w:hAnsi="宋体" w:hint="eastAsia"/>
          <w:spacing w:val="4"/>
          <w:sz w:val="28"/>
          <w:szCs w:val="28"/>
        </w:rPr>
        <w:t>分。</w:t>
      </w:r>
    </w:p>
    <w:p w:rsidR="002F6F13" w:rsidRPr="0020703F" w:rsidRDefault="002F6F13" w:rsidP="002F6F13">
      <w:pPr>
        <w:spacing w:line="560" w:lineRule="exact"/>
        <w:ind w:firstLineChars="200" w:firstLine="576"/>
        <w:rPr>
          <w:rFonts w:ascii="仿宋_GB2312" w:eastAsia="仿宋_GB2312" w:hAnsi="宋体"/>
          <w:color w:val="000000"/>
          <w:spacing w:val="4"/>
          <w:sz w:val="28"/>
          <w:szCs w:val="28"/>
        </w:rPr>
      </w:pPr>
      <w:r w:rsidRPr="0020703F">
        <w:rPr>
          <w:rFonts w:ascii="仿宋_GB2312" w:eastAsia="仿宋_GB2312" w:hAnsi="宋体" w:hint="eastAsia"/>
          <w:color w:val="000000"/>
          <w:spacing w:val="4"/>
          <w:sz w:val="28"/>
          <w:szCs w:val="28"/>
        </w:rPr>
        <w:t>2、接收入库资料地点：深圳市罗湖区东门北路1006号公路大厦3001室。</w:t>
      </w:r>
    </w:p>
    <w:p w:rsidR="002F6F13" w:rsidRPr="0020703F" w:rsidRDefault="002F6F13" w:rsidP="002F6F13">
      <w:pPr>
        <w:spacing w:line="560" w:lineRule="exact"/>
        <w:ind w:firstLineChars="200" w:firstLine="576"/>
        <w:rPr>
          <w:rFonts w:ascii="仿宋_GB2312" w:eastAsia="仿宋_GB2312" w:hAnsi="宋体"/>
          <w:color w:val="000000"/>
          <w:spacing w:val="4"/>
          <w:sz w:val="28"/>
          <w:szCs w:val="28"/>
        </w:rPr>
      </w:pPr>
      <w:r w:rsidRPr="0020703F">
        <w:rPr>
          <w:rFonts w:ascii="仿宋_GB2312" w:eastAsia="仿宋_GB2312" w:hAnsi="宋体" w:hint="eastAsia"/>
          <w:color w:val="000000"/>
          <w:spacing w:val="4"/>
          <w:sz w:val="28"/>
          <w:szCs w:val="28"/>
        </w:rPr>
        <w:t>3、</w:t>
      </w:r>
      <w:r w:rsidRPr="0020703F">
        <w:rPr>
          <w:rFonts w:ascii="仿宋_GB2312" w:eastAsia="仿宋_GB2312" w:hAnsi="宋体"/>
          <w:color w:val="000000"/>
          <w:spacing w:val="4"/>
          <w:sz w:val="28"/>
          <w:szCs w:val="28"/>
        </w:rPr>
        <w:t>逾期送达的或者未送达指定地点的</w:t>
      </w:r>
      <w:r w:rsidRPr="0020703F">
        <w:rPr>
          <w:rFonts w:ascii="仿宋_GB2312" w:eastAsia="仿宋_GB2312" w:hAnsi="宋体" w:hint="eastAsia"/>
          <w:color w:val="000000"/>
          <w:spacing w:val="4"/>
          <w:sz w:val="28"/>
          <w:szCs w:val="28"/>
        </w:rPr>
        <w:t>入库资料</w:t>
      </w:r>
      <w:r w:rsidRPr="0020703F">
        <w:rPr>
          <w:rFonts w:ascii="仿宋_GB2312" w:eastAsia="仿宋_GB2312" w:hAnsi="宋体"/>
          <w:color w:val="000000"/>
          <w:spacing w:val="4"/>
          <w:sz w:val="28"/>
          <w:szCs w:val="28"/>
        </w:rPr>
        <w:t>，不予受理。</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4、</w:t>
      </w:r>
      <w:r>
        <w:rPr>
          <w:rFonts w:ascii="仿宋_GB2312" w:eastAsia="仿宋_GB2312" w:hAnsi="宋体" w:hint="eastAsia"/>
          <w:color w:val="000000"/>
          <w:spacing w:val="4"/>
          <w:sz w:val="28"/>
          <w:szCs w:val="28"/>
        </w:rPr>
        <w:t>纸</w:t>
      </w:r>
      <w:r w:rsidRPr="0020703F">
        <w:rPr>
          <w:rFonts w:ascii="仿宋_GB2312" w:eastAsia="仿宋_GB2312" w:hAnsi="宋体" w:hint="eastAsia"/>
          <w:color w:val="000000"/>
          <w:spacing w:val="4"/>
          <w:sz w:val="28"/>
          <w:szCs w:val="28"/>
        </w:rPr>
        <w:t>质材料五份</w:t>
      </w:r>
      <w:r>
        <w:rPr>
          <w:rFonts w:ascii="仿宋_GB2312" w:eastAsia="仿宋_GB2312" w:hAnsi="宋体" w:hint="eastAsia"/>
          <w:color w:val="000000"/>
          <w:spacing w:val="4"/>
          <w:sz w:val="28"/>
          <w:szCs w:val="28"/>
        </w:rPr>
        <w:t>、</w:t>
      </w:r>
      <w:r w:rsidRPr="0020703F">
        <w:rPr>
          <w:rFonts w:ascii="仿宋_GB2312" w:eastAsia="仿宋_GB2312" w:hAnsi="宋体" w:hint="eastAsia"/>
          <w:color w:val="000000"/>
          <w:spacing w:val="4"/>
          <w:sz w:val="28"/>
          <w:szCs w:val="28"/>
        </w:rPr>
        <w:t>电子光盘一份，可快递（</w:t>
      </w:r>
      <w:r>
        <w:rPr>
          <w:rFonts w:ascii="仿宋_GB2312" w:eastAsia="仿宋_GB2312" w:hAnsi="宋体"/>
          <w:color w:val="000000"/>
          <w:spacing w:val="4"/>
          <w:sz w:val="28"/>
          <w:szCs w:val="28"/>
        </w:rPr>
        <w:t>申请加入多个预选供应商库，只</w:t>
      </w:r>
      <w:r>
        <w:rPr>
          <w:rFonts w:ascii="仿宋_GB2312" w:eastAsia="仿宋_GB2312" w:hAnsi="宋体" w:hint="eastAsia"/>
          <w:color w:val="000000"/>
          <w:spacing w:val="4"/>
          <w:sz w:val="28"/>
          <w:szCs w:val="28"/>
        </w:rPr>
        <w:t>需</w:t>
      </w:r>
      <w:r>
        <w:rPr>
          <w:rFonts w:ascii="仿宋_GB2312" w:eastAsia="仿宋_GB2312" w:hAnsi="宋体"/>
          <w:color w:val="000000"/>
          <w:spacing w:val="4"/>
          <w:sz w:val="28"/>
          <w:szCs w:val="28"/>
        </w:rPr>
        <w:t>提供一套申请资料</w:t>
      </w:r>
      <w:r>
        <w:rPr>
          <w:rFonts w:ascii="仿宋_GB2312" w:eastAsia="仿宋_GB2312" w:hAnsi="宋体" w:hint="eastAsia"/>
          <w:color w:val="000000"/>
          <w:spacing w:val="4"/>
          <w:sz w:val="28"/>
          <w:szCs w:val="28"/>
        </w:rPr>
        <w:t>）</w:t>
      </w:r>
      <w:r w:rsidRPr="0020703F">
        <w:rPr>
          <w:rFonts w:ascii="仿宋_GB2312" w:eastAsia="仿宋_GB2312" w:hAnsi="宋体" w:hint="eastAsia"/>
          <w:color w:val="000000"/>
          <w:spacing w:val="4"/>
          <w:sz w:val="28"/>
          <w:szCs w:val="28"/>
        </w:rPr>
        <w:t>。</w:t>
      </w:r>
      <w:r>
        <w:rPr>
          <w:rFonts w:ascii="仿宋_GB2312" w:eastAsia="仿宋_GB2312" w:hAnsi="宋体" w:hint="eastAsia"/>
          <w:color w:val="000000"/>
          <w:spacing w:val="4"/>
          <w:sz w:val="28"/>
          <w:szCs w:val="28"/>
        </w:rPr>
        <w:t>各供应商资料递交后不予退还。</w:t>
      </w:r>
    </w:p>
    <w:p w:rsidR="002F6F13" w:rsidRPr="0020703F" w:rsidRDefault="002F6F13" w:rsidP="002F6F13">
      <w:pPr>
        <w:spacing w:line="560" w:lineRule="exact"/>
        <w:ind w:firstLineChars="200" w:firstLine="578"/>
        <w:rPr>
          <w:rFonts w:ascii="仿宋_GB2312" w:eastAsia="仿宋_GB2312" w:hAnsi="宋体" w:hint="eastAsia"/>
          <w:b/>
          <w:color w:val="000000"/>
          <w:spacing w:val="4"/>
          <w:sz w:val="28"/>
          <w:szCs w:val="28"/>
        </w:rPr>
      </w:pPr>
      <w:bookmarkStart w:id="0" w:name="网上提疑时间"/>
      <w:r w:rsidRPr="0020703F">
        <w:rPr>
          <w:rFonts w:ascii="仿宋_GB2312" w:eastAsia="仿宋_GB2312" w:hAnsi="宋体" w:hint="eastAsia"/>
          <w:b/>
          <w:color w:val="000000"/>
          <w:spacing w:val="4"/>
          <w:sz w:val="28"/>
          <w:szCs w:val="28"/>
        </w:rPr>
        <w:t>六、联系人、地址</w:t>
      </w:r>
    </w:p>
    <w:bookmarkEnd w:id="0"/>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联 系 人：潘 工</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电    话：0755-25190761</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t>电子信箱：47169451@qq.com</w:t>
      </w:r>
    </w:p>
    <w:p w:rsidR="002F6F13" w:rsidRPr="0020703F" w:rsidRDefault="002F6F13" w:rsidP="002F6F13">
      <w:pPr>
        <w:spacing w:line="560" w:lineRule="exact"/>
        <w:ind w:firstLineChars="200" w:firstLine="576"/>
        <w:rPr>
          <w:rFonts w:ascii="仿宋_GB2312" w:eastAsia="仿宋_GB2312" w:hAnsi="宋体" w:hint="eastAsia"/>
          <w:color w:val="000000"/>
          <w:spacing w:val="4"/>
          <w:sz w:val="28"/>
          <w:szCs w:val="28"/>
        </w:rPr>
      </w:pPr>
      <w:r w:rsidRPr="0020703F">
        <w:rPr>
          <w:rFonts w:ascii="仿宋_GB2312" w:eastAsia="仿宋_GB2312" w:hAnsi="宋体" w:hint="eastAsia"/>
          <w:color w:val="000000"/>
          <w:spacing w:val="4"/>
          <w:sz w:val="28"/>
          <w:szCs w:val="28"/>
        </w:rPr>
        <w:lastRenderedPageBreak/>
        <w:t>地</w:t>
      </w:r>
      <w:r>
        <w:rPr>
          <w:rFonts w:ascii="仿宋_GB2312" w:eastAsia="仿宋_GB2312" w:hAnsi="宋体" w:hint="eastAsia"/>
          <w:color w:val="000000"/>
          <w:spacing w:val="4"/>
          <w:sz w:val="28"/>
          <w:szCs w:val="28"/>
        </w:rPr>
        <w:t xml:space="preserve">    </w:t>
      </w:r>
      <w:r w:rsidRPr="0020703F">
        <w:rPr>
          <w:rFonts w:ascii="仿宋_GB2312" w:eastAsia="仿宋_GB2312" w:hAnsi="宋体" w:hint="eastAsia"/>
          <w:color w:val="000000"/>
          <w:spacing w:val="4"/>
          <w:sz w:val="28"/>
          <w:szCs w:val="28"/>
        </w:rPr>
        <w:t>址：深圳市罗湖区东门北路1006号公路大厦3001室</w:t>
      </w:r>
    </w:p>
    <w:p w:rsidR="002F6F13" w:rsidRPr="007034B4" w:rsidRDefault="002F6F13" w:rsidP="002F6F13">
      <w:pPr>
        <w:spacing w:line="360" w:lineRule="auto"/>
        <w:outlineLvl w:val="0"/>
        <w:rPr>
          <w:rFonts w:ascii="宋体" w:hAnsi="宋体"/>
          <w:b/>
          <w:sz w:val="24"/>
          <w:szCs w:val="24"/>
        </w:rPr>
      </w:pPr>
      <w:r>
        <w:rPr>
          <w:sz w:val="32"/>
          <w:szCs w:val="32"/>
        </w:rPr>
        <w:br w:type="page"/>
      </w:r>
      <w:r w:rsidRPr="007034B4">
        <w:rPr>
          <w:rFonts w:ascii="宋体" w:hAnsi="宋体" w:hint="eastAsia"/>
          <w:b/>
          <w:sz w:val="24"/>
          <w:szCs w:val="24"/>
        </w:rPr>
        <w:lastRenderedPageBreak/>
        <w:t>附件：入库申请资料格式</w:t>
      </w:r>
    </w:p>
    <w:p w:rsidR="002F6F13"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44"/>
          <w:szCs w:val="44"/>
        </w:rPr>
      </w:pPr>
      <w:r>
        <w:rPr>
          <w:rFonts w:hint="eastAsia"/>
          <w:b/>
          <w:sz w:val="44"/>
          <w:szCs w:val="44"/>
        </w:rPr>
        <w:t>深圳市综合交通设计研究院有限公司</w:t>
      </w:r>
    </w:p>
    <w:p w:rsidR="002F6F13" w:rsidRDefault="002F6F13" w:rsidP="002F6F13">
      <w:pPr>
        <w:spacing w:line="360" w:lineRule="auto"/>
        <w:jc w:val="center"/>
        <w:rPr>
          <w:rFonts w:hint="eastAsia"/>
          <w:b/>
          <w:sz w:val="44"/>
          <w:szCs w:val="44"/>
        </w:rPr>
      </w:pPr>
      <w:r>
        <w:rPr>
          <w:rFonts w:hint="eastAsia"/>
          <w:b/>
          <w:sz w:val="44"/>
          <w:szCs w:val="44"/>
        </w:rPr>
        <w:t>预选供应商入库资格</w:t>
      </w:r>
    </w:p>
    <w:p w:rsidR="002F6F13"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52"/>
          <w:szCs w:val="52"/>
        </w:rPr>
      </w:pPr>
      <w:r>
        <w:rPr>
          <w:rFonts w:hint="eastAsia"/>
          <w:b/>
          <w:sz w:val="52"/>
          <w:szCs w:val="52"/>
        </w:rPr>
        <w:t>申请资料</w:t>
      </w:r>
    </w:p>
    <w:p w:rsidR="002F6F13"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48"/>
          <w:szCs w:val="48"/>
        </w:rPr>
      </w:pPr>
    </w:p>
    <w:p w:rsidR="002F6F13" w:rsidRPr="00E873BD" w:rsidRDefault="002F6F13" w:rsidP="002F6F13">
      <w:pPr>
        <w:spacing w:line="360" w:lineRule="auto"/>
        <w:jc w:val="left"/>
        <w:rPr>
          <w:rFonts w:hint="eastAsia"/>
          <w:b/>
          <w:sz w:val="48"/>
          <w:szCs w:val="48"/>
        </w:rPr>
      </w:pPr>
      <w:r w:rsidRPr="00E873BD">
        <w:rPr>
          <w:rFonts w:hint="eastAsia"/>
          <w:b/>
          <w:sz w:val="52"/>
          <w:szCs w:val="52"/>
        </w:rPr>
        <w:t>入库类别：</w:t>
      </w:r>
      <w:r w:rsidRPr="00463824">
        <w:rPr>
          <w:rFonts w:ascii="仿宋_GB2312" w:eastAsia="仿宋_GB2312" w:hAnsi="宋体" w:hint="eastAsia"/>
          <w:b/>
          <w:i/>
          <w:color w:val="000000"/>
          <w:spacing w:val="4"/>
          <w:sz w:val="48"/>
          <w:szCs w:val="48"/>
          <w:u w:val="single"/>
        </w:rPr>
        <w:t>选填</w:t>
      </w:r>
      <w:r w:rsidRPr="003729AF">
        <w:rPr>
          <w:rFonts w:ascii="仿宋_GB2312" w:eastAsia="仿宋_GB2312" w:hAnsi="宋体" w:hint="eastAsia"/>
          <w:b/>
          <w:i/>
          <w:color w:val="000000"/>
          <w:spacing w:val="4"/>
          <w:sz w:val="48"/>
          <w:szCs w:val="48"/>
          <w:u w:val="single"/>
        </w:rPr>
        <w:t xml:space="preserve">公告中十类专业，可多选 </w:t>
      </w:r>
    </w:p>
    <w:p w:rsidR="002F6F13" w:rsidRPr="00E873BD"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48"/>
          <w:szCs w:val="48"/>
        </w:rPr>
      </w:pPr>
    </w:p>
    <w:p w:rsidR="002F6F13" w:rsidRDefault="002F6F13" w:rsidP="002F6F13">
      <w:pPr>
        <w:spacing w:line="360" w:lineRule="auto"/>
        <w:jc w:val="center"/>
        <w:rPr>
          <w:rFonts w:hint="eastAsia"/>
          <w:b/>
          <w:sz w:val="48"/>
          <w:szCs w:val="48"/>
        </w:rPr>
      </w:pPr>
    </w:p>
    <w:p w:rsidR="002F6F13" w:rsidRDefault="002F6F13" w:rsidP="002F6F13">
      <w:pPr>
        <w:spacing w:line="360" w:lineRule="auto"/>
        <w:ind w:firstLineChars="309" w:firstLine="993"/>
        <w:jc w:val="left"/>
        <w:rPr>
          <w:rFonts w:hint="eastAsia"/>
          <w:b/>
          <w:sz w:val="32"/>
          <w:szCs w:val="32"/>
          <w:u w:val="single"/>
        </w:rPr>
      </w:pPr>
      <w:r>
        <w:rPr>
          <w:rFonts w:hint="eastAsia"/>
          <w:b/>
          <w:sz w:val="32"/>
          <w:szCs w:val="32"/>
        </w:rPr>
        <w:t>单位名称：</w:t>
      </w:r>
      <w:r>
        <w:rPr>
          <w:rFonts w:hint="eastAsia"/>
          <w:b/>
          <w:sz w:val="32"/>
          <w:szCs w:val="32"/>
          <w:u w:val="single"/>
        </w:rPr>
        <w:t xml:space="preserve">                   </w:t>
      </w:r>
      <w:r>
        <w:rPr>
          <w:rFonts w:hint="eastAsia"/>
          <w:b/>
          <w:sz w:val="32"/>
          <w:szCs w:val="32"/>
        </w:rPr>
        <w:t>（盖公章）</w:t>
      </w:r>
    </w:p>
    <w:p w:rsidR="002F6F13" w:rsidRDefault="002F6F13" w:rsidP="002F6F13">
      <w:pPr>
        <w:spacing w:line="360" w:lineRule="auto"/>
        <w:ind w:firstLineChars="309" w:firstLine="993"/>
        <w:jc w:val="left"/>
        <w:rPr>
          <w:rFonts w:hint="eastAsia"/>
          <w:b/>
          <w:sz w:val="32"/>
          <w:szCs w:val="32"/>
          <w:u w:val="single"/>
        </w:rPr>
      </w:pPr>
      <w:r>
        <w:rPr>
          <w:rFonts w:hint="eastAsia"/>
          <w:b/>
          <w:sz w:val="32"/>
          <w:szCs w:val="32"/>
        </w:rPr>
        <w:t>申请日期：</w:t>
      </w:r>
      <w:r>
        <w:rPr>
          <w:rFonts w:hint="eastAsia"/>
          <w:b/>
          <w:sz w:val="32"/>
          <w:szCs w:val="32"/>
          <w:u w:val="single"/>
        </w:rPr>
        <w:t xml:space="preserve">                   </w:t>
      </w:r>
    </w:p>
    <w:p w:rsidR="002F6F13" w:rsidRDefault="002F6F13" w:rsidP="002F6F13">
      <w:pPr>
        <w:jc w:val="center"/>
        <w:rPr>
          <w:rFonts w:ascii="宋体" w:hint="eastAsia"/>
          <w:b/>
          <w:sz w:val="32"/>
          <w:szCs w:val="32"/>
        </w:rPr>
      </w:pPr>
      <w:r>
        <w:rPr>
          <w:rFonts w:ascii="宋体"/>
          <w:b/>
          <w:sz w:val="32"/>
          <w:szCs w:val="32"/>
        </w:rPr>
        <w:br w:type="page"/>
      </w:r>
      <w:r>
        <w:rPr>
          <w:rFonts w:ascii="宋体" w:hint="eastAsia"/>
          <w:b/>
          <w:sz w:val="32"/>
          <w:szCs w:val="32"/>
        </w:rPr>
        <w:lastRenderedPageBreak/>
        <w:t>预选供应商库准入申请表</w:t>
      </w:r>
    </w:p>
    <w:p w:rsidR="002F6F13" w:rsidRDefault="002F6F13" w:rsidP="002F6F13">
      <w:pPr>
        <w:jc w:val="center"/>
        <w:rPr>
          <w:rFonts w:ascii="宋体" w:hint="eastAsia"/>
          <w:b/>
          <w:sz w:val="32"/>
          <w:szCs w:val="32"/>
        </w:rPr>
      </w:pPr>
    </w:p>
    <w:p w:rsidR="002F6F13" w:rsidRDefault="002F6F13" w:rsidP="002F6F13">
      <w:pPr>
        <w:jc w:val="center"/>
        <w:rPr>
          <w:rFonts w:ascii="宋体" w:hint="eastAs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287"/>
      </w:tblGrid>
      <w:tr w:rsidR="002F6F13" w:rsidTr="00540082">
        <w:trPr>
          <w:trHeight w:val="952"/>
        </w:trPr>
        <w:tc>
          <w:tcPr>
            <w:tcW w:w="2235" w:type="dxa"/>
            <w:vAlign w:val="center"/>
          </w:tcPr>
          <w:p w:rsidR="002F6F13" w:rsidRDefault="002F6F13" w:rsidP="00540082">
            <w:pPr>
              <w:spacing w:line="360" w:lineRule="auto"/>
              <w:jc w:val="center"/>
              <w:rPr>
                <w:rFonts w:ascii="宋体"/>
                <w:sz w:val="24"/>
                <w:szCs w:val="24"/>
              </w:rPr>
            </w:pPr>
            <w:r>
              <w:rPr>
                <w:rFonts w:ascii="宋体" w:hint="eastAsia"/>
                <w:sz w:val="24"/>
                <w:szCs w:val="24"/>
              </w:rPr>
              <w:t>供应商名称</w:t>
            </w:r>
          </w:p>
        </w:tc>
        <w:tc>
          <w:tcPr>
            <w:tcW w:w="6287" w:type="dxa"/>
          </w:tcPr>
          <w:p w:rsidR="002F6F13" w:rsidRDefault="002F6F13" w:rsidP="00540082">
            <w:pPr>
              <w:spacing w:line="360" w:lineRule="auto"/>
              <w:jc w:val="center"/>
              <w:rPr>
                <w:rFonts w:ascii="宋体"/>
                <w:sz w:val="24"/>
                <w:szCs w:val="24"/>
              </w:rPr>
            </w:pPr>
          </w:p>
        </w:tc>
      </w:tr>
      <w:tr w:rsidR="002F6F13" w:rsidTr="00540082">
        <w:trPr>
          <w:trHeight w:val="902"/>
        </w:trPr>
        <w:tc>
          <w:tcPr>
            <w:tcW w:w="8522" w:type="dxa"/>
            <w:gridSpan w:val="2"/>
            <w:vAlign w:val="center"/>
          </w:tcPr>
          <w:p w:rsidR="002F6F13" w:rsidRDefault="002F6F13" w:rsidP="00540082">
            <w:pPr>
              <w:spacing w:line="360" w:lineRule="auto"/>
              <w:jc w:val="left"/>
              <w:rPr>
                <w:rFonts w:ascii="宋体" w:hint="eastAsia"/>
                <w:sz w:val="24"/>
                <w:szCs w:val="24"/>
              </w:rPr>
            </w:pPr>
            <w:r>
              <w:rPr>
                <w:rFonts w:ascii="宋体" w:hint="eastAsia"/>
                <w:sz w:val="24"/>
                <w:szCs w:val="24"/>
              </w:rPr>
              <w:t>申请入库类别：</w:t>
            </w:r>
            <w:r w:rsidRPr="003729AF">
              <w:rPr>
                <w:rFonts w:ascii="宋体" w:hint="eastAsia"/>
                <w:i/>
                <w:sz w:val="24"/>
                <w:szCs w:val="24"/>
              </w:rPr>
              <w:t>选填公告中十类专业，可多选</w:t>
            </w:r>
          </w:p>
        </w:tc>
      </w:tr>
      <w:tr w:rsidR="002F6F13" w:rsidTr="00540082">
        <w:trPr>
          <w:trHeight w:val="4326"/>
        </w:trPr>
        <w:tc>
          <w:tcPr>
            <w:tcW w:w="8522" w:type="dxa"/>
            <w:gridSpan w:val="2"/>
          </w:tcPr>
          <w:p w:rsidR="002F6F13" w:rsidRDefault="002F6F13" w:rsidP="00540082">
            <w:pPr>
              <w:spacing w:line="360" w:lineRule="auto"/>
              <w:ind w:firstLineChars="200" w:firstLine="480"/>
              <w:rPr>
                <w:rFonts w:ascii="宋体" w:hint="eastAsia"/>
                <w:sz w:val="24"/>
                <w:szCs w:val="24"/>
              </w:rPr>
            </w:pPr>
          </w:p>
          <w:p w:rsidR="002F6F13" w:rsidRDefault="002F6F13" w:rsidP="00540082">
            <w:pPr>
              <w:spacing w:line="360" w:lineRule="auto"/>
              <w:ind w:firstLineChars="200" w:firstLine="480"/>
              <w:rPr>
                <w:rFonts w:ascii="宋体" w:hint="eastAsia"/>
                <w:sz w:val="24"/>
                <w:szCs w:val="24"/>
              </w:rPr>
            </w:pPr>
          </w:p>
          <w:p w:rsidR="002F6F13" w:rsidRDefault="002F6F13" w:rsidP="00540082">
            <w:pPr>
              <w:spacing w:line="360" w:lineRule="auto"/>
              <w:ind w:firstLineChars="200" w:firstLine="480"/>
              <w:rPr>
                <w:rFonts w:ascii="宋体" w:hint="eastAsia"/>
                <w:sz w:val="24"/>
                <w:szCs w:val="24"/>
              </w:rPr>
            </w:pPr>
            <w:r>
              <w:rPr>
                <w:rFonts w:ascii="宋体" w:hint="eastAsia"/>
                <w:sz w:val="24"/>
                <w:szCs w:val="24"/>
              </w:rPr>
              <w:t>我司自愿申请加入深圳市综合交通设计研究院有限公司预选供应商库，遵守贵公司制定的相关采购规定和入库规定，所提供的入库申请相关资料均为真实有效。特此承诺！</w:t>
            </w:r>
          </w:p>
          <w:p w:rsidR="002F6F13" w:rsidRDefault="002F6F13" w:rsidP="00540082">
            <w:pPr>
              <w:spacing w:line="360" w:lineRule="auto"/>
              <w:ind w:firstLineChars="1700" w:firstLine="4080"/>
              <w:rPr>
                <w:rFonts w:ascii="宋体" w:hint="eastAsia"/>
                <w:sz w:val="24"/>
                <w:szCs w:val="24"/>
              </w:rPr>
            </w:pPr>
          </w:p>
          <w:p w:rsidR="002F6F13" w:rsidRDefault="002F6F13" w:rsidP="00540082">
            <w:pPr>
              <w:spacing w:line="360" w:lineRule="auto"/>
              <w:ind w:firstLineChars="1700" w:firstLine="4080"/>
              <w:rPr>
                <w:rFonts w:ascii="宋体" w:hint="eastAsia"/>
                <w:sz w:val="24"/>
                <w:szCs w:val="24"/>
              </w:rPr>
            </w:pPr>
          </w:p>
          <w:p w:rsidR="002F6F13" w:rsidRDefault="002F6F13" w:rsidP="00540082">
            <w:pPr>
              <w:spacing w:line="360" w:lineRule="auto"/>
              <w:ind w:firstLineChars="1700" w:firstLine="4080"/>
              <w:rPr>
                <w:rFonts w:ascii="宋体" w:hint="eastAsia"/>
                <w:sz w:val="24"/>
                <w:szCs w:val="24"/>
              </w:rPr>
            </w:pPr>
            <w:r>
              <w:rPr>
                <w:rFonts w:ascii="宋体" w:hint="eastAsia"/>
                <w:sz w:val="24"/>
                <w:szCs w:val="24"/>
              </w:rPr>
              <w:t>申请人（公章）：</w:t>
            </w:r>
          </w:p>
          <w:p w:rsidR="002F6F13" w:rsidRDefault="002F6F13" w:rsidP="00540082">
            <w:pPr>
              <w:spacing w:line="360" w:lineRule="auto"/>
              <w:ind w:firstLineChars="1700" w:firstLine="4080"/>
              <w:rPr>
                <w:rFonts w:ascii="宋体" w:hint="eastAsia"/>
                <w:sz w:val="24"/>
                <w:szCs w:val="24"/>
              </w:rPr>
            </w:pPr>
            <w:r>
              <w:rPr>
                <w:rFonts w:ascii="宋体" w:hint="eastAsia"/>
                <w:sz w:val="24"/>
                <w:szCs w:val="24"/>
              </w:rPr>
              <w:t>法定代表人：</w:t>
            </w:r>
          </w:p>
          <w:p w:rsidR="002F6F13" w:rsidRDefault="002F6F13" w:rsidP="00540082">
            <w:pPr>
              <w:spacing w:line="360" w:lineRule="auto"/>
              <w:ind w:firstLineChars="1700" w:firstLine="4080"/>
              <w:rPr>
                <w:rFonts w:ascii="宋体" w:hint="eastAsia"/>
                <w:sz w:val="24"/>
                <w:szCs w:val="24"/>
              </w:rPr>
            </w:pPr>
            <w:r>
              <w:rPr>
                <w:rFonts w:ascii="宋体" w:hint="eastAsia"/>
                <w:sz w:val="24"/>
                <w:szCs w:val="24"/>
              </w:rPr>
              <w:t>时间：</w:t>
            </w:r>
          </w:p>
        </w:tc>
      </w:tr>
    </w:tbl>
    <w:p w:rsidR="002F6F13" w:rsidRDefault="002F6F13" w:rsidP="002F6F13">
      <w:pPr>
        <w:widowControl/>
        <w:jc w:val="left"/>
        <w:rPr>
          <w:rFonts w:ascii="宋体" w:hAnsi="宋体" w:cs="仿宋_GB2312"/>
          <w:sz w:val="24"/>
          <w:lang w:val="zh-CN"/>
        </w:rPr>
      </w:pPr>
    </w:p>
    <w:p w:rsidR="002F6F13" w:rsidRDefault="002F6F13" w:rsidP="002F6F13">
      <w:pPr>
        <w:adjustRightInd w:val="0"/>
        <w:snapToGrid w:val="0"/>
        <w:spacing w:line="360" w:lineRule="auto"/>
        <w:rPr>
          <w:rFonts w:ascii="宋体" w:hint="eastAsia"/>
          <w:b/>
          <w:sz w:val="32"/>
          <w:szCs w:val="32"/>
        </w:rPr>
      </w:pPr>
      <w:r w:rsidRPr="00730B66">
        <w:rPr>
          <w:rFonts w:ascii="宋体" w:hAnsi="宋体" w:cs="仿宋_GB2312" w:hint="eastAsia"/>
          <w:sz w:val="24"/>
          <w:lang w:val="zh-CN"/>
        </w:rPr>
        <w:t>供应商企业简介</w:t>
      </w:r>
      <w:r>
        <w:rPr>
          <w:rFonts w:ascii="宋体" w:hAnsi="宋体" w:cs="仿宋_GB2312" w:hint="eastAsia"/>
          <w:sz w:val="24"/>
          <w:lang w:val="zh-CN"/>
        </w:rPr>
        <w:t>附后</w:t>
      </w:r>
      <w:r>
        <w:rPr>
          <w:rFonts w:ascii="宋体" w:hAnsi="宋体" w:cs="仿宋_GB2312"/>
          <w:sz w:val="24"/>
          <w:lang w:val="zh-CN"/>
        </w:rPr>
        <w:br w:type="page"/>
      </w:r>
      <w:r>
        <w:rPr>
          <w:rFonts w:ascii="宋体" w:hint="eastAsia"/>
          <w:b/>
          <w:sz w:val="32"/>
          <w:szCs w:val="32"/>
        </w:rPr>
        <w:lastRenderedPageBreak/>
        <w:t>供应商基本情况表</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6"/>
        <w:gridCol w:w="1270"/>
        <w:gridCol w:w="2268"/>
        <w:gridCol w:w="1559"/>
        <w:gridCol w:w="2727"/>
      </w:tblGrid>
      <w:tr w:rsidR="002F6F13" w:rsidTr="00540082">
        <w:trPr>
          <w:cantSplit/>
          <w:trHeight w:val="660"/>
          <w:jc w:val="center"/>
        </w:trPr>
        <w:tc>
          <w:tcPr>
            <w:tcW w:w="1233" w:type="dxa"/>
            <w:gridSpan w:val="2"/>
            <w:vAlign w:val="center"/>
          </w:tcPr>
          <w:p w:rsidR="002F6F13" w:rsidRDefault="002F6F13" w:rsidP="00540082">
            <w:pPr>
              <w:pStyle w:val="a5"/>
              <w:spacing w:line="360" w:lineRule="auto"/>
              <w:rPr>
                <w:rFonts w:hint="eastAsia"/>
                <w:sz w:val="21"/>
                <w:szCs w:val="21"/>
              </w:rPr>
            </w:pPr>
            <w:r>
              <w:rPr>
                <w:rFonts w:hint="eastAsia"/>
                <w:sz w:val="21"/>
                <w:szCs w:val="21"/>
              </w:rPr>
              <w:t>单位名称</w:t>
            </w:r>
          </w:p>
        </w:tc>
        <w:tc>
          <w:tcPr>
            <w:tcW w:w="7824" w:type="dxa"/>
            <w:gridSpan w:val="4"/>
            <w:vAlign w:val="center"/>
          </w:tcPr>
          <w:p w:rsidR="002F6F13" w:rsidRDefault="002F6F13" w:rsidP="00540082">
            <w:pPr>
              <w:pStyle w:val="a5"/>
              <w:spacing w:line="360" w:lineRule="auto"/>
              <w:rPr>
                <w:rFonts w:hint="eastAsia"/>
                <w:sz w:val="21"/>
                <w:szCs w:val="21"/>
              </w:rPr>
            </w:pPr>
          </w:p>
        </w:tc>
      </w:tr>
      <w:tr w:rsidR="002F6F13" w:rsidTr="00540082">
        <w:trPr>
          <w:cantSplit/>
          <w:trHeight w:val="660"/>
          <w:jc w:val="center"/>
        </w:trPr>
        <w:tc>
          <w:tcPr>
            <w:tcW w:w="1233" w:type="dxa"/>
            <w:gridSpan w:val="2"/>
            <w:vAlign w:val="center"/>
          </w:tcPr>
          <w:p w:rsidR="002F6F13" w:rsidRDefault="002F6F13" w:rsidP="00540082">
            <w:pPr>
              <w:pStyle w:val="a5"/>
              <w:spacing w:line="360" w:lineRule="auto"/>
              <w:rPr>
                <w:rFonts w:hint="eastAsia"/>
                <w:sz w:val="21"/>
                <w:szCs w:val="21"/>
              </w:rPr>
            </w:pPr>
            <w:r>
              <w:rPr>
                <w:rFonts w:hint="eastAsia"/>
                <w:sz w:val="21"/>
                <w:szCs w:val="21"/>
              </w:rPr>
              <w:t>单位地址</w:t>
            </w:r>
          </w:p>
        </w:tc>
        <w:tc>
          <w:tcPr>
            <w:tcW w:w="7824" w:type="dxa"/>
            <w:gridSpan w:val="4"/>
            <w:vAlign w:val="center"/>
          </w:tcPr>
          <w:p w:rsidR="002F6F13" w:rsidRDefault="002F6F13" w:rsidP="00540082">
            <w:pPr>
              <w:pStyle w:val="a5"/>
              <w:spacing w:line="360" w:lineRule="auto"/>
              <w:rPr>
                <w:rFonts w:hint="eastAsia"/>
                <w:sz w:val="21"/>
                <w:szCs w:val="21"/>
              </w:rPr>
            </w:pPr>
          </w:p>
        </w:tc>
      </w:tr>
      <w:tr w:rsidR="002F6F13" w:rsidTr="00540082">
        <w:trPr>
          <w:cantSplit/>
          <w:trHeight w:val="660"/>
          <w:jc w:val="center"/>
        </w:trPr>
        <w:tc>
          <w:tcPr>
            <w:tcW w:w="1233" w:type="dxa"/>
            <w:gridSpan w:val="2"/>
            <w:vAlign w:val="center"/>
          </w:tcPr>
          <w:p w:rsidR="002F6F13" w:rsidRDefault="002F6F13" w:rsidP="00540082">
            <w:pPr>
              <w:pStyle w:val="a5"/>
              <w:spacing w:line="360" w:lineRule="auto"/>
              <w:rPr>
                <w:rFonts w:hint="eastAsia"/>
                <w:sz w:val="21"/>
                <w:szCs w:val="21"/>
              </w:rPr>
            </w:pPr>
            <w:r>
              <w:rPr>
                <w:rFonts w:hint="eastAsia"/>
                <w:sz w:val="21"/>
                <w:szCs w:val="21"/>
              </w:rPr>
              <w:t>成立时间</w:t>
            </w:r>
          </w:p>
        </w:tc>
        <w:tc>
          <w:tcPr>
            <w:tcW w:w="7824" w:type="dxa"/>
            <w:gridSpan w:val="4"/>
            <w:vAlign w:val="center"/>
          </w:tcPr>
          <w:p w:rsidR="002F6F13" w:rsidRDefault="002F6F13" w:rsidP="00540082">
            <w:pPr>
              <w:pStyle w:val="a5"/>
              <w:spacing w:line="360" w:lineRule="auto"/>
              <w:rPr>
                <w:rFonts w:hint="eastAsia"/>
                <w:sz w:val="21"/>
                <w:szCs w:val="21"/>
              </w:rPr>
            </w:pPr>
            <w:r>
              <w:rPr>
                <w:rFonts w:hint="eastAsia"/>
                <w:sz w:val="21"/>
                <w:szCs w:val="21"/>
              </w:rPr>
              <w:t xml:space="preserve">   年   月   日</w:t>
            </w:r>
          </w:p>
        </w:tc>
      </w:tr>
      <w:tr w:rsidR="002F6F13" w:rsidTr="00540082">
        <w:trPr>
          <w:cantSplit/>
          <w:trHeight w:val="1208"/>
          <w:jc w:val="center"/>
        </w:trPr>
        <w:tc>
          <w:tcPr>
            <w:tcW w:w="1233" w:type="dxa"/>
            <w:gridSpan w:val="2"/>
            <w:vAlign w:val="center"/>
          </w:tcPr>
          <w:p w:rsidR="002F6F13" w:rsidRDefault="002F6F13" w:rsidP="00540082">
            <w:pPr>
              <w:pStyle w:val="a5"/>
              <w:spacing w:line="360" w:lineRule="auto"/>
              <w:jc w:val="both"/>
              <w:rPr>
                <w:rFonts w:hint="eastAsia"/>
                <w:sz w:val="21"/>
                <w:szCs w:val="21"/>
              </w:rPr>
            </w:pPr>
            <w:r>
              <w:rPr>
                <w:rFonts w:hint="eastAsia"/>
                <w:sz w:val="21"/>
                <w:szCs w:val="21"/>
              </w:rPr>
              <w:t>拟承担业务相关资质等级（如有）</w:t>
            </w:r>
          </w:p>
        </w:tc>
        <w:tc>
          <w:tcPr>
            <w:tcW w:w="7824" w:type="dxa"/>
            <w:gridSpan w:val="4"/>
            <w:vAlign w:val="center"/>
          </w:tcPr>
          <w:p w:rsidR="002F6F13" w:rsidRDefault="002F6F13" w:rsidP="00540082">
            <w:pPr>
              <w:pStyle w:val="a5"/>
              <w:spacing w:line="360" w:lineRule="auto"/>
              <w:rPr>
                <w:rFonts w:hint="eastAsia"/>
                <w:sz w:val="21"/>
                <w:szCs w:val="21"/>
              </w:rPr>
            </w:pPr>
          </w:p>
        </w:tc>
      </w:tr>
      <w:tr w:rsidR="002F6F13" w:rsidTr="00540082">
        <w:trPr>
          <w:cantSplit/>
          <w:trHeight w:val="898"/>
          <w:jc w:val="center"/>
        </w:trPr>
        <w:tc>
          <w:tcPr>
            <w:tcW w:w="1233" w:type="dxa"/>
            <w:gridSpan w:val="2"/>
            <w:vAlign w:val="center"/>
          </w:tcPr>
          <w:p w:rsidR="002F6F13" w:rsidRDefault="002F6F13" w:rsidP="00540082">
            <w:pPr>
              <w:pStyle w:val="a5"/>
              <w:spacing w:line="360" w:lineRule="auto"/>
              <w:rPr>
                <w:rFonts w:hint="eastAsia"/>
                <w:sz w:val="21"/>
                <w:szCs w:val="21"/>
              </w:rPr>
            </w:pPr>
            <w:r>
              <w:rPr>
                <w:rFonts w:hint="eastAsia"/>
                <w:sz w:val="21"/>
                <w:szCs w:val="21"/>
              </w:rPr>
              <w:t>单位性质</w:t>
            </w:r>
          </w:p>
        </w:tc>
        <w:tc>
          <w:tcPr>
            <w:tcW w:w="3538" w:type="dxa"/>
            <w:gridSpan w:val="2"/>
            <w:vAlign w:val="center"/>
          </w:tcPr>
          <w:p w:rsidR="002F6F13" w:rsidRDefault="002F6F13" w:rsidP="00540082">
            <w:pPr>
              <w:pStyle w:val="a5"/>
              <w:spacing w:line="360" w:lineRule="auto"/>
              <w:rPr>
                <w:rFonts w:hint="eastAsia"/>
                <w:sz w:val="21"/>
                <w:szCs w:val="21"/>
              </w:rPr>
            </w:pPr>
          </w:p>
        </w:tc>
        <w:tc>
          <w:tcPr>
            <w:tcW w:w="1559" w:type="dxa"/>
            <w:vAlign w:val="center"/>
          </w:tcPr>
          <w:p w:rsidR="002F6F13" w:rsidRDefault="002F6F13" w:rsidP="00540082">
            <w:pPr>
              <w:pStyle w:val="a5"/>
              <w:spacing w:line="360" w:lineRule="auto"/>
              <w:rPr>
                <w:sz w:val="21"/>
                <w:szCs w:val="21"/>
              </w:rPr>
            </w:pPr>
            <w:r>
              <w:rPr>
                <w:rFonts w:hint="eastAsia"/>
                <w:sz w:val="21"/>
                <w:szCs w:val="21"/>
              </w:rPr>
              <w:t>注册资金</w:t>
            </w:r>
          </w:p>
        </w:tc>
        <w:tc>
          <w:tcPr>
            <w:tcW w:w="2727" w:type="dxa"/>
            <w:vAlign w:val="center"/>
          </w:tcPr>
          <w:p w:rsidR="002F6F13" w:rsidRDefault="002F6F13" w:rsidP="00540082">
            <w:pPr>
              <w:pStyle w:val="a5"/>
              <w:spacing w:line="360" w:lineRule="auto"/>
              <w:rPr>
                <w:rFonts w:hint="eastAsia"/>
                <w:sz w:val="21"/>
                <w:szCs w:val="21"/>
              </w:rPr>
            </w:pPr>
            <w:r>
              <w:rPr>
                <w:rFonts w:hint="eastAsia"/>
                <w:sz w:val="21"/>
                <w:szCs w:val="21"/>
              </w:rPr>
              <w:t xml:space="preserve">        万</w:t>
            </w:r>
          </w:p>
        </w:tc>
      </w:tr>
      <w:tr w:rsidR="002F6F13" w:rsidTr="00540082">
        <w:trPr>
          <w:cantSplit/>
          <w:trHeight w:val="854"/>
          <w:jc w:val="center"/>
        </w:trPr>
        <w:tc>
          <w:tcPr>
            <w:tcW w:w="1233" w:type="dxa"/>
            <w:gridSpan w:val="2"/>
            <w:vAlign w:val="center"/>
          </w:tcPr>
          <w:p w:rsidR="002F6F13" w:rsidRDefault="002F6F13" w:rsidP="00540082">
            <w:pPr>
              <w:pStyle w:val="a5"/>
              <w:spacing w:line="360" w:lineRule="auto"/>
              <w:rPr>
                <w:rFonts w:hint="eastAsia"/>
                <w:sz w:val="21"/>
                <w:szCs w:val="21"/>
              </w:rPr>
            </w:pPr>
            <w:r>
              <w:rPr>
                <w:rFonts w:hint="eastAsia"/>
                <w:sz w:val="21"/>
                <w:szCs w:val="21"/>
              </w:rPr>
              <w:t>开户银行</w:t>
            </w:r>
          </w:p>
        </w:tc>
        <w:tc>
          <w:tcPr>
            <w:tcW w:w="3538" w:type="dxa"/>
            <w:gridSpan w:val="2"/>
            <w:vAlign w:val="center"/>
          </w:tcPr>
          <w:p w:rsidR="002F6F13" w:rsidRDefault="002F6F13" w:rsidP="00540082">
            <w:pPr>
              <w:pStyle w:val="a5"/>
              <w:spacing w:line="360" w:lineRule="auto"/>
              <w:rPr>
                <w:rFonts w:hint="eastAsia"/>
                <w:sz w:val="21"/>
                <w:szCs w:val="21"/>
              </w:rPr>
            </w:pPr>
          </w:p>
        </w:tc>
        <w:tc>
          <w:tcPr>
            <w:tcW w:w="1559" w:type="dxa"/>
            <w:vAlign w:val="center"/>
          </w:tcPr>
          <w:p w:rsidR="002F6F13" w:rsidRDefault="002F6F13" w:rsidP="00540082">
            <w:pPr>
              <w:pStyle w:val="a5"/>
              <w:spacing w:line="360" w:lineRule="auto"/>
              <w:rPr>
                <w:rFonts w:hint="eastAsia"/>
                <w:sz w:val="21"/>
                <w:szCs w:val="21"/>
              </w:rPr>
            </w:pPr>
            <w:r>
              <w:rPr>
                <w:rFonts w:hint="eastAsia"/>
                <w:sz w:val="21"/>
                <w:szCs w:val="21"/>
              </w:rPr>
              <w:t>账    号</w:t>
            </w:r>
          </w:p>
        </w:tc>
        <w:tc>
          <w:tcPr>
            <w:tcW w:w="2727" w:type="dxa"/>
            <w:vAlign w:val="center"/>
          </w:tcPr>
          <w:p w:rsidR="002F6F13" w:rsidRDefault="002F6F13" w:rsidP="00540082">
            <w:pPr>
              <w:pStyle w:val="a5"/>
              <w:spacing w:line="360" w:lineRule="auto"/>
              <w:rPr>
                <w:rFonts w:hint="eastAsia"/>
                <w:sz w:val="21"/>
                <w:szCs w:val="21"/>
              </w:rPr>
            </w:pPr>
          </w:p>
        </w:tc>
      </w:tr>
      <w:tr w:rsidR="002F6F13" w:rsidTr="00540082">
        <w:trPr>
          <w:cantSplit/>
          <w:trHeight w:val="696"/>
          <w:jc w:val="center"/>
        </w:trPr>
        <w:tc>
          <w:tcPr>
            <w:tcW w:w="1227" w:type="dxa"/>
            <w:vMerge w:val="restart"/>
            <w:vAlign w:val="center"/>
          </w:tcPr>
          <w:p w:rsidR="002F6F13" w:rsidRDefault="002F6F13" w:rsidP="00540082">
            <w:pPr>
              <w:pStyle w:val="a5"/>
              <w:spacing w:line="360" w:lineRule="auto"/>
              <w:rPr>
                <w:rFonts w:hint="eastAsia"/>
                <w:sz w:val="21"/>
                <w:szCs w:val="21"/>
              </w:rPr>
            </w:pPr>
            <w:r>
              <w:rPr>
                <w:rFonts w:hint="eastAsia"/>
                <w:sz w:val="21"/>
                <w:szCs w:val="21"/>
              </w:rPr>
              <w:t>单位主要负责人情况</w:t>
            </w:r>
          </w:p>
        </w:tc>
        <w:tc>
          <w:tcPr>
            <w:tcW w:w="1276" w:type="dxa"/>
            <w:gridSpan w:val="2"/>
            <w:vAlign w:val="center"/>
          </w:tcPr>
          <w:p w:rsidR="002F6F13" w:rsidRDefault="002F6F13" w:rsidP="00540082">
            <w:pPr>
              <w:pStyle w:val="a5"/>
              <w:spacing w:line="360" w:lineRule="auto"/>
              <w:rPr>
                <w:rFonts w:hint="eastAsia"/>
                <w:sz w:val="21"/>
                <w:szCs w:val="21"/>
              </w:rPr>
            </w:pPr>
            <w:r>
              <w:rPr>
                <w:rFonts w:hint="eastAsia"/>
                <w:sz w:val="21"/>
                <w:szCs w:val="21"/>
              </w:rPr>
              <w:t>职务</w:t>
            </w:r>
          </w:p>
        </w:tc>
        <w:tc>
          <w:tcPr>
            <w:tcW w:w="2268" w:type="dxa"/>
            <w:vAlign w:val="center"/>
          </w:tcPr>
          <w:p w:rsidR="002F6F13" w:rsidRDefault="002F6F13" w:rsidP="00540082">
            <w:pPr>
              <w:pStyle w:val="a5"/>
              <w:spacing w:line="360" w:lineRule="auto"/>
              <w:rPr>
                <w:rFonts w:hint="eastAsia"/>
                <w:sz w:val="21"/>
                <w:szCs w:val="21"/>
              </w:rPr>
            </w:pPr>
            <w:r>
              <w:rPr>
                <w:rFonts w:hint="eastAsia"/>
                <w:sz w:val="21"/>
                <w:szCs w:val="21"/>
              </w:rPr>
              <w:t>姓名</w:t>
            </w:r>
          </w:p>
        </w:tc>
        <w:tc>
          <w:tcPr>
            <w:tcW w:w="1559" w:type="dxa"/>
            <w:vAlign w:val="center"/>
          </w:tcPr>
          <w:p w:rsidR="002F6F13" w:rsidRDefault="002F6F13" w:rsidP="00540082">
            <w:pPr>
              <w:pStyle w:val="a5"/>
              <w:spacing w:line="360" w:lineRule="auto"/>
              <w:rPr>
                <w:rFonts w:hint="eastAsia"/>
                <w:sz w:val="21"/>
                <w:szCs w:val="21"/>
              </w:rPr>
            </w:pPr>
            <w:r>
              <w:rPr>
                <w:rFonts w:hint="eastAsia"/>
                <w:sz w:val="21"/>
                <w:szCs w:val="21"/>
              </w:rPr>
              <w:t>职务</w:t>
            </w:r>
          </w:p>
        </w:tc>
        <w:tc>
          <w:tcPr>
            <w:tcW w:w="2727" w:type="dxa"/>
            <w:vAlign w:val="center"/>
          </w:tcPr>
          <w:p w:rsidR="002F6F13" w:rsidRDefault="002F6F13" w:rsidP="00540082">
            <w:pPr>
              <w:pStyle w:val="a5"/>
              <w:spacing w:line="360" w:lineRule="auto"/>
              <w:rPr>
                <w:rFonts w:hint="eastAsia"/>
                <w:sz w:val="21"/>
                <w:szCs w:val="21"/>
              </w:rPr>
            </w:pPr>
            <w:r>
              <w:rPr>
                <w:rFonts w:hint="eastAsia"/>
                <w:sz w:val="21"/>
                <w:szCs w:val="21"/>
              </w:rPr>
              <w:t>联系方式</w:t>
            </w:r>
          </w:p>
        </w:tc>
      </w:tr>
      <w:tr w:rsidR="002F6F13" w:rsidTr="00540082">
        <w:trPr>
          <w:cantSplit/>
          <w:trHeight w:val="682"/>
          <w:jc w:val="center"/>
        </w:trPr>
        <w:tc>
          <w:tcPr>
            <w:tcW w:w="1227" w:type="dxa"/>
            <w:vMerge/>
            <w:vAlign w:val="center"/>
          </w:tcPr>
          <w:p w:rsidR="002F6F13" w:rsidRDefault="002F6F13" w:rsidP="00540082">
            <w:pPr>
              <w:pStyle w:val="a5"/>
              <w:spacing w:line="360" w:lineRule="auto"/>
              <w:rPr>
                <w:rFonts w:hint="eastAsia"/>
                <w:sz w:val="21"/>
                <w:szCs w:val="21"/>
              </w:rPr>
            </w:pPr>
          </w:p>
        </w:tc>
        <w:tc>
          <w:tcPr>
            <w:tcW w:w="1276" w:type="dxa"/>
            <w:gridSpan w:val="2"/>
            <w:vAlign w:val="center"/>
          </w:tcPr>
          <w:p w:rsidR="002F6F13" w:rsidRDefault="002F6F13" w:rsidP="00540082">
            <w:pPr>
              <w:pStyle w:val="a5"/>
              <w:spacing w:line="360" w:lineRule="auto"/>
              <w:rPr>
                <w:rFonts w:hint="eastAsia"/>
                <w:sz w:val="21"/>
                <w:szCs w:val="21"/>
              </w:rPr>
            </w:pPr>
            <w:r>
              <w:rPr>
                <w:rFonts w:hint="eastAsia"/>
                <w:sz w:val="21"/>
                <w:szCs w:val="21"/>
              </w:rPr>
              <w:t>法定代表人</w:t>
            </w:r>
          </w:p>
        </w:tc>
        <w:tc>
          <w:tcPr>
            <w:tcW w:w="2268" w:type="dxa"/>
            <w:vAlign w:val="center"/>
          </w:tcPr>
          <w:p w:rsidR="002F6F13" w:rsidRDefault="002F6F13" w:rsidP="00540082">
            <w:pPr>
              <w:pStyle w:val="a5"/>
              <w:spacing w:line="360" w:lineRule="auto"/>
              <w:rPr>
                <w:rFonts w:hint="eastAsia"/>
                <w:sz w:val="21"/>
                <w:szCs w:val="21"/>
              </w:rPr>
            </w:pPr>
          </w:p>
        </w:tc>
        <w:tc>
          <w:tcPr>
            <w:tcW w:w="1559" w:type="dxa"/>
            <w:vAlign w:val="center"/>
          </w:tcPr>
          <w:p w:rsidR="002F6F13" w:rsidRDefault="002F6F13" w:rsidP="00540082">
            <w:pPr>
              <w:pStyle w:val="a5"/>
              <w:spacing w:line="360" w:lineRule="auto"/>
              <w:rPr>
                <w:rFonts w:hint="eastAsia"/>
                <w:sz w:val="21"/>
                <w:szCs w:val="21"/>
              </w:rPr>
            </w:pPr>
          </w:p>
        </w:tc>
        <w:tc>
          <w:tcPr>
            <w:tcW w:w="2727" w:type="dxa"/>
            <w:vAlign w:val="center"/>
          </w:tcPr>
          <w:p w:rsidR="002F6F13" w:rsidRDefault="002F6F13" w:rsidP="00540082">
            <w:pPr>
              <w:pStyle w:val="a5"/>
              <w:spacing w:line="360" w:lineRule="auto"/>
              <w:rPr>
                <w:rFonts w:hint="eastAsia"/>
                <w:sz w:val="21"/>
                <w:szCs w:val="21"/>
              </w:rPr>
            </w:pPr>
          </w:p>
        </w:tc>
      </w:tr>
      <w:tr w:rsidR="002F6F13" w:rsidTr="00540082">
        <w:trPr>
          <w:cantSplit/>
          <w:trHeight w:val="696"/>
          <w:jc w:val="center"/>
        </w:trPr>
        <w:tc>
          <w:tcPr>
            <w:tcW w:w="1227" w:type="dxa"/>
            <w:vMerge/>
            <w:vAlign w:val="center"/>
          </w:tcPr>
          <w:p w:rsidR="002F6F13" w:rsidRDefault="002F6F13" w:rsidP="00540082">
            <w:pPr>
              <w:pStyle w:val="a5"/>
              <w:spacing w:line="360" w:lineRule="auto"/>
              <w:rPr>
                <w:rFonts w:hint="eastAsia"/>
                <w:sz w:val="21"/>
                <w:szCs w:val="21"/>
              </w:rPr>
            </w:pPr>
          </w:p>
        </w:tc>
        <w:tc>
          <w:tcPr>
            <w:tcW w:w="1276" w:type="dxa"/>
            <w:gridSpan w:val="2"/>
            <w:vAlign w:val="center"/>
          </w:tcPr>
          <w:p w:rsidR="002F6F13" w:rsidRDefault="002F6F13" w:rsidP="00540082">
            <w:pPr>
              <w:pStyle w:val="a5"/>
              <w:spacing w:line="360" w:lineRule="auto"/>
              <w:rPr>
                <w:rFonts w:hint="eastAsia"/>
                <w:sz w:val="21"/>
                <w:szCs w:val="21"/>
              </w:rPr>
            </w:pPr>
            <w:r>
              <w:rPr>
                <w:rFonts w:hint="eastAsia"/>
                <w:sz w:val="21"/>
                <w:szCs w:val="21"/>
              </w:rPr>
              <w:t>技术负责人</w:t>
            </w:r>
          </w:p>
          <w:p w:rsidR="002F6F13" w:rsidRDefault="002F6F13" w:rsidP="00540082">
            <w:pPr>
              <w:pStyle w:val="a5"/>
              <w:spacing w:line="360" w:lineRule="auto"/>
              <w:rPr>
                <w:rFonts w:hint="eastAsia"/>
                <w:sz w:val="21"/>
                <w:szCs w:val="21"/>
              </w:rPr>
            </w:pPr>
            <w:r>
              <w:rPr>
                <w:rFonts w:hint="eastAsia"/>
                <w:sz w:val="21"/>
                <w:szCs w:val="21"/>
              </w:rPr>
              <w:t>（如有）</w:t>
            </w:r>
          </w:p>
        </w:tc>
        <w:tc>
          <w:tcPr>
            <w:tcW w:w="2268" w:type="dxa"/>
            <w:vAlign w:val="center"/>
          </w:tcPr>
          <w:p w:rsidR="002F6F13" w:rsidRDefault="002F6F13" w:rsidP="00540082">
            <w:pPr>
              <w:pStyle w:val="a5"/>
              <w:spacing w:line="360" w:lineRule="auto"/>
              <w:rPr>
                <w:rFonts w:hint="eastAsia"/>
                <w:sz w:val="21"/>
                <w:szCs w:val="21"/>
              </w:rPr>
            </w:pPr>
          </w:p>
        </w:tc>
        <w:tc>
          <w:tcPr>
            <w:tcW w:w="1559" w:type="dxa"/>
            <w:vAlign w:val="center"/>
          </w:tcPr>
          <w:p w:rsidR="002F6F13" w:rsidRDefault="002F6F13" w:rsidP="00540082">
            <w:pPr>
              <w:pStyle w:val="a5"/>
              <w:spacing w:line="360" w:lineRule="auto"/>
              <w:rPr>
                <w:rFonts w:hint="eastAsia"/>
                <w:sz w:val="21"/>
                <w:szCs w:val="21"/>
              </w:rPr>
            </w:pPr>
          </w:p>
        </w:tc>
        <w:tc>
          <w:tcPr>
            <w:tcW w:w="2727" w:type="dxa"/>
            <w:vAlign w:val="center"/>
          </w:tcPr>
          <w:p w:rsidR="002F6F13" w:rsidRDefault="002F6F13" w:rsidP="00540082">
            <w:pPr>
              <w:pStyle w:val="a5"/>
              <w:spacing w:line="360" w:lineRule="auto"/>
              <w:rPr>
                <w:rFonts w:hint="eastAsia"/>
                <w:sz w:val="21"/>
                <w:szCs w:val="21"/>
              </w:rPr>
            </w:pPr>
          </w:p>
        </w:tc>
      </w:tr>
      <w:tr w:rsidR="002F6F13" w:rsidTr="00540082">
        <w:trPr>
          <w:cantSplit/>
          <w:trHeight w:val="696"/>
          <w:jc w:val="center"/>
        </w:trPr>
        <w:tc>
          <w:tcPr>
            <w:tcW w:w="1227" w:type="dxa"/>
            <w:vAlign w:val="center"/>
          </w:tcPr>
          <w:p w:rsidR="002F6F13" w:rsidRDefault="002F6F13" w:rsidP="00540082">
            <w:pPr>
              <w:pStyle w:val="a5"/>
              <w:spacing w:line="360" w:lineRule="auto"/>
              <w:rPr>
                <w:rFonts w:hint="eastAsia"/>
                <w:sz w:val="21"/>
                <w:szCs w:val="21"/>
              </w:rPr>
            </w:pPr>
            <w:r>
              <w:rPr>
                <w:rFonts w:hint="eastAsia"/>
                <w:sz w:val="21"/>
                <w:szCs w:val="21"/>
              </w:rPr>
              <w:t>管理体系认证情况</w:t>
            </w:r>
          </w:p>
        </w:tc>
        <w:tc>
          <w:tcPr>
            <w:tcW w:w="7830" w:type="dxa"/>
            <w:gridSpan w:val="5"/>
            <w:vAlign w:val="center"/>
          </w:tcPr>
          <w:p w:rsidR="002F6F13" w:rsidRDefault="002F6F13" w:rsidP="00540082">
            <w:pPr>
              <w:pStyle w:val="a5"/>
              <w:spacing w:line="360" w:lineRule="auto"/>
              <w:jc w:val="left"/>
              <w:rPr>
                <w:rFonts w:hint="eastAsia"/>
                <w:sz w:val="21"/>
                <w:szCs w:val="21"/>
              </w:rPr>
            </w:pPr>
            <w:r>
              <w:rPr>
                <w:rFonts w:hint="eastAsia"/>
                <w:szCs w:val="24"/>
              </w:rPr>
              <w:t>□</w:t>
            </w:r>
            <w:r>
              <w:rPr>
                <w:rFonts w:hint="eastAsia"/>
                <w:sz w:val="21"/>
                <w:szCs w:val="21"/>
              </w:rPr>
              <w:t xml:space="preserve">质量管理体系认证证书   </w:t>
            </w:r>
            <w:r>
              <w:rPr>
                <w:rFonts w:hint="eastAsia"/>
                <w:szCs w:val="24"/>
              </w:rPr>
              <w:t>□</w:t>
            </w:r>
            <w:r>
              <w:rPr>
                <w:rFonts w:hint="eastAsia"/>
                <w:sz w:val="21"/>
                <w:szCs w:val="21"/>
              </w:rPr>
              <w:t xml:space="preserve">环境管理体系认证证书   </w:t>
            </w:r>
          </w:p>
          <w:p w:rsidR="002F6F13" w:rsidRDefault="002F6F13" w:rsidP="00540082">
            <w:pPr>
              <w:pStyle w:val="a5"/>
              <w:spacing w:line="360" w:lineRule="auto"/>
              <w:jc w:val="left"/>
              <w:rPr>
                <w:rFonts w:hint="eastAsia"/>
                <w:sz w:val="21"/>
                <w:szCs w:val="21"/>
              </w:rPr>
            </w:pPr>
            <w:r>
              <w:rPr>
                <w:rFonts w:hint="eastAsia"/>
                <w:szCs w:val="24"/>
              </w:rPr>
              <w:t>□</w:t>
            </w:r>
            <w:r>
              <w:rPr>
                <w:rFonts w:hint="eastAsia"/>
                <w:sz w:val="21"/>
                <w:szCs w:val="21"/>
              </w:rPr>
              <w:t>职业安全健康管理体系认证证书</w:t>
            </w:r>
          </w:p>
        </w:tc>
      </w:tr>
      <w:tr w:rsidR="002F6F13" w:rsidTr="00540082">
        <w:trPr>
          <w:cantSplit/>
          <w:trHeight w:val="696"/>
          <w:jc w:val="center"/>
        </w:trPr>
        <w:tc>
          <w:tcPr>
            <w:tcW w:w="1227" w:type="dxa"/>
            <w:vAlign w:val="center"/>
          </w:tcPr>
          <w:p w:rsidR="002F6F13" w:rsidRDefault="002F6F13" w:rsidP="00540082">
            <w:pPr>
              <w:pStyle w:val="a5"/>
              <w:spacing w:line="360" w:lineRule="auto"/>
              <w:rPr>
                <w:rFonts w:hint="eastAsia"/>
                <w:sz w:val="21"/>
                <w:szCs w:val="21"/>
              </w:rPr>
            </w:pPr>
            <w:r>
              <w:rPr>
                <w:rFonts w:hint="eastAsia"/>
                <w:sz w:val="21"/>
                <w:szCs w:val="21"/>
              </w:rPr>
              <w:t>营业</w:t>
            </w:r>
          </w:p>
          <w:p w:rsidR="002F6F13" w:rsidRDefault="002F6F13" w:rsidP="00540082">
            <w:pPr>
              <w:pStyle w:val="a5"/>
              <w:spacing w:line="360" w:lineRule="auto"/>
              <w:rPr>
                <w:rFonts w:hint="eastAsia"/>
                <w:sz w:val="21"/>
                <w:szCs w:val="21"/>
              </w:rPr>
            </w:pPr>
            <w:r>
              <w:rPr>
                <w:rFonts w:hint="eastAsia"/>
                <w:sz w:val="21"/>
                <w:szCs w:val="21"/>
              </w:rPr>
              <w:t>范围</w:t>
            </w:r>
          </w:p>
        </w:tc>
        <w:tc>
          <w:tcPr>
            <w:tcW w:w="7830" w:type="dxa"/>
            <w:gridSpan w:val="5"/>
            <w:vAlign w:val="center"/>
          </w:tcPr>
          <w:p w:rsidR="002F6F13" w:rsidRDefault="002F6F13" w:rsidP="00540082">
            <w:pPr>
              <w:pStyle w:val="a5"/>
              <w:spacing w:line="360" w:lineRule="auto"/>
              <w:jc w:val="left"/>
              <w:rPr>
                <w:rFonts w:hint="eastAsia"/>
                <w:sz w:val="21"/>
                <w:szCs w:val="21"/>
              </w:rPr>
            </w:pPr>
          </w:p>
        </w:tc>
      </w:tr>
      <w:tr w:rsidR="002F6F13" w:rsidTr="00540082">
        <w:trPr>
          <w:cantSplit/>
          <w:trHeight w:val="838"/>
          <w:jc w:val="center"/>
        </w:trPr>
        <w:tc>
          <w:tcPr>
            <w:tcW w:w="1233" w:type="dxa"/>
            <w:gridSpan w:val="2"/>
            <w:vAlign w:val="center"/>
          </w:tcPr>
          <w:p w:rsidR="002F6F13" w:rsidRDefault="002F6F13" w:rsidP="00540082">
            <w:pPr>
              <w:pStyle w:val="a5"/>
              <w:spacing w:line="360" w:lineRule="auto"/>
              <w:rPr>
                <w:rFonts w:hint="eastAsia"/>
                <w:spacing w:val="0"/>
                <w:sz w:val="21"/>
                <w:szCs w:val="21"/>
              </w:rPr>
            </w:pPr>
            <w:r>
              <w:rPr>
                <w:rFonts w:hint="eastAsia"/>
                <w:spacing w:val="0"/>
                <w:sz w:val="21"/>
                <w:szCs w:val="21"/>
              </w:rPr>
              <w:t>联系人</w:t>
            </w:r>
          </w:p>
        </w:tc>
        <w:tc>
          <w:tcPr>
            <w:tcW w:w="3538" w:type="dxa"/>
            <w:gridSpan w:val="2"/>
            <w:vAlign w:val="center"/>
          </w:tcPr>
          <w:p w:rsidR="002F6F13" w:rsidRDefault="002F6F13" w:rsidP="00540082">
            <w:pPr>
              <w:pStyle w:val="a5"/>
              <w:spacing w:line="360" w:lineRule="auto"/>
              <w:rPr>
                <w:rFonts w:hint="eastAsia"/>
                <w:sz w:val="21"/>
                <w:szCs w:val="21"/>
              </w:rPr>
            </w:pPr>
          </w:p>
        </w:tc>
        <w:tc>
          <w:tcPr>
            <w:tcW w:w="1559" w:type="dxa"/>
            <w:vAlign w:val="center"/>
          </w:tcPr>
          <w:p w:rsidR="002F6F13" w:rsidRDefault="002F6F13" w:rsidP="00540082">
            <w:pPr>
              <w:pStyle w:val="a5"/>
              <w:spacing w:line="360" w:lineRule="auto"/>
              <w:rPr>
                <w:rFonts w:hint="eastAsia"/>
                <w:sz w:val="21"/>
                <w:szCs w:val="21"/>
              </w:rPr>
            </w:pPr>
            <w:r>
              <w:rPr>
                <w:rFonts w:hint="eastAsia"/>
                <w:sz w:val="21"/>
                <w:szCs w:val="21"/>
              </w:rPr>
              <w:t>联系电话</w:t>
            </w:r>
          </w:p>
        </w:tc>
        <w:tc>
          <w:tcPr>
            <w:tcW w:w="2727" w:type="dxa"/>
            <w:vAlign w:val="center"/>
          </w:tcPr>
          <w:p w:rsidR="002F6F13" w:rsidRDefault="002F6F13" w:rsidP="00540082">
            <w:pPr>
              <w:pStyle w:val="a5"/>
              <w:spacing w:line="360" w:lineRule="auto"/>
              <w:rPr>
                <w:rFonts w:hint="eastAsia"/>
                <w:sz w:val="21"/>
                <w:szCs w:val="21"/>
              </w:rPr>
            </w:pPr>
          </w:p>
        </w:tc>
      </w:tr>
    </w:tbl>
    <w:p w:rsidR="002F6F13" w:rsidRDefault="002F6F13" w:rsidP="002F6F13">
      <w:pPr>
        <w:adjustRightInd w:val="0"/>
        <w:snapToGrid w:val="0"/>
        <w:spacing w:line="360" w:lineRule="auto"/>
        <w:ind w:firstLineChars="200" w:firstLine="480"/>
        <w:rPr>
          <w:rFonts w:ascii="宋体" w:hAnsi="宋体" w:cs="仿宋_GB2312" w:hint="eastAsia"/>
          <w:sz w:val="24"/>
          <w:lang w:val="zh-CN"/>
        </w:rPr>
      </w:pPr>
      <w:r>
        <w:rPr>
          <w:rFonts w:ascii="宋体" w:hAnsi="宋体" w:cs="仿宋_GB2312" w:hint="eastAsia"/>
          <w:sz w:val="24"/>
          <w:lang w:val="zh-CN"/>
        </w:rPr>
        <w:t>附通过年审的营业执照副本、拟承担业务相关资质证书（如有）、ISO管理体系认证证书（如有）等复印件加盖公章。</w:t>
      </w:r>
    </w:p>
    <w:p w:rsidR="002F6F13" w:rsidRDefault="002F6F13" w:rsidP="002F6F13">
      <w:pPr>
        <w:adjustRightInd w:val="0"/>
        <w:snapToGrid w:val="0"/>
        <w:spacing w:line="360" w:lineRule="auto"/>
        <w:ind w:firstLineChars="200" w:firstLine="480"/>
        <w:rPr>
          <w:rFonts w:ascii="宋体" w:hAnsi="宋体" w:cs="仿宋_GB2312" w:hint="eastAsia"/>
          <w:sz w:val="24"/>
          <w:lang w:val="zh-CN"/>
        </w:rPr>
      </w:pPr>
    </w:p>
    <w:p w:rsidR="002F6F13" w:rsidRDefault="002F6F13" w:rsidP="002F6F13">
      <w:pPr>
        <w:jc w:val="center"/>
        <w:rPr>
          <w:rFonts w:ascii="宋体" w:hint="eastAsia"/>
          <w:b/>
          <w:sz w:val="32"/>
          <w:szCs w:val="32"/>
        </w:rPr>
      </w:pPr>
      <w:r>
        <w:rPr>
          <w:rFonts w:ascii="宋体" w:hAnsi="宋体" w:cs="仿宋_GB2312"/>
          <w:sz w:val="24"/>
          <w:lang w:val="zh-CN"/>
        </w:rPr>
        <w:br w:type="page"/>
      </w:r>
      <w:r>
        <w:rPr>
          <w:rFonts w:ascii="宋体" w:hint="eastAsia"/>
          <w:b/>
          <w:sz w:val="32"/>
          <w:szCs w:val="32"/>
        </w:rPr>
        <w:lastRenderedPageBreak/>
        <w:t>承诺书</w:t>
      </w:r>
    </w:p>
    <w:p w:rsidR="002F6F13" w:rsidRDefault="002F6F13" w:rsidP="002F6F13">
      <w:pPr>
        <w:jc w:val="center"/>
        <w:rPr>
          <w:rFonts w:ascii="宋体" w:hint="eastAsia"/>
          <w:b/>
          <w:sz w:val="32"/>
          <w:szCs w:val="32"/>
        </w:rPr>
      </w:pPr>
    </w:p>
    <w:p w:rsidR="002F6F13" w:rsidRDefault="002F6F13" w:rsidP="002F6F13">
      <w:pPr>
        <w:adjustRightInd w:val="0"/>
        <w:snapToGrid w:val="0"/>
        <w:spacing w:line="360" w:lineRule="auto"/>
        <w:ind w:firstLineChars="200" w:firstLine="480"/>
        <w:jc w:val="left"/>
        <w:rPr>
          <w:rFonts w:ascii="宋体" w:hAnsi="宋体" w:cs="仿宋_GB2312" w:hint="eastAsia"/>
          <w:sz w:val="24"/>
          <w:lang w:val="zh-CN"/>
        </w:rPr>
      </w:pPr>
      <w:r>
        <w:rPr>
          <w:rFonts w:ascii="宋体" w:hAnsi="宋体" w:cs="仿宋_GB2312" w:hint="eastAsia"/>
          <w:sz w:val="24"/>
          <w:lang w:val="zh-CN"/>
        </w:rPr>
        <w:t>为维护市场公平竞争，营造诚信守信的采购及外委项目交易环境，我单位自愿加入“深圳市综合交通设计研究院有限公司预选供应商库”，自愿提供本单位相关信息用于等级、录入预选供应商库，对此承诺如下：</w:t>
      </w:r>
    </w:p>
    <w:p w:rsidR="002F6F13" w:rsidRDefault="002F6F13" w:rsidP="002F6F13">
      <w:pPr>
        <w:adjustRightInd w:val="0"/>
        <w:snapToGrid w:val="0"/>
        <w:spacing w:line="360" w:lineRule="auto"/>
        <w:ind w:firstLineChars="200" w:firstLine="480"/>
        <w:jc w:val="left"/>
        <w:rPr>
          <w:rFonts w:ascii="宋体" w:hAnsi="宋体" w:cs="仿宋_GB2312" w:hint="eastAsia"/>
          <w:sz w:val="24"/>
          <w:lang w:val="zh-CN"/>
        </w:rPr>
      </w:pPr>
      <w:r>
        <w:rPr>
          <w:rFonts w:ascii="宋体" w:hAnsi="宋体" w:cs="仿宋_GB2312" w:hint="eastAsia"/>
          <w:sz w:val="24"/>
          <w:lang w:val="zh-CN"/>
        </w:rPr>
        <w:t>一、我单位具有良好的社会信誉，没有被监管机构列入行业禁入范围，若因瞒报处罚事宜对贵公司造成损失及不良影响，我单位承担一切相关损失。</w:t>
      </w:r>
    </w:p>
    <w:p w:rsidR="002F6F13" w:rsidRDefault="002F6F13" w:rsidP="002F6F13">
      <w:pPr>
        <w:adjustRightInd w:val="0"/>
        <w:snapToGrid w:val="0"/>
        <w:spacing w:line="360" w:lineRule="auto"/>
        <w:ind w:firstLineChars="200" w:firstLine="480"/>
        <w:jc w:val="left"/>
        <w:rPr>
          <w:rFonts w:ascii="宋体" w:hAnsi="宋体" w:cs="仿宋_GB2312" w:hint="eastAsia"/>
          <w:sz w:val="24"/>
          <w:lang w:val="zh-CN"/>
        </w:rPr>
      </w:pPr>
      <w:r>
        <w:rPr>
          <w:rFonts w:ascii="宋体" w:hAnsi="宋体" w:cs="仿宋_GB2312" w:hint="eastAsia"/>
          <w:sz w:val="24"/>
          <w:lang w:val="zh-CN"/>
        </w:rPr>
        <w:t>二、我单位提交的预选供应商库入库申请资料无任何伪造、修改、虚假成份，材料所述内容均为本单位真实拥有，且合法有效。</w:t>
      </w:r>
    </w:p>
    <w:p w:rsidR="002F6F13" w:rsidRDefault="002F6F13" w:rsidP="002F6F13">
      <w:pPr>
        <w:adjustRightInd w:val="0"/>
        <w:snapToGrid w:val="0"/>
        <w:spacing w:line="360" w:lineRule="auto"/>
        <w:ind w:firstLineChars="200" w:firstLine="480"/>
        <w:jc w:val="left"/>
        <w:rPr>
          <w:rFonts w:ascii="宋体" w:hAnsi="宋体" w:hint="eastAsia"/>
          <w:sz w:val="24"/>
        </w:rPr>
      </w:pPr>
      <w:r>
        <w:rPr>
          <w:rFonts w:ascii="宋体" w:hAnsi="宋体" w:cs="仿宋_GB2312" w:hint="eastAsia"/>
          <w:sz w:val="24"/>
          <w:lang w:val="zh-CN"/>
        </w:rPr>
        <w:t>三、我单位及主要负责人</w:t>
      </w:r>
      <w:r>
        <w:rPr>
          <w:rFonts w:ascii="宋体" w:hAnsi="宋体" w:hint="eastAsia"/>
          <w:sz w:val="24"/>
        </w:rPr>
        <w:t>与贵公司及贵公司主要管理人员不存在关联关系。</w:t>
      </w:r>
    </w:p>
    <w:p w:rsidR="002F6F13" w:rsidRDefault="002F6F13" w:rsidP="002F6F13">
      <w:pPr>
        <w:adjustRightInd w:val="0"/>
        <w:snapToGrid w:val="0"/>
        <w:spacing w:line="360" w:lineRule="auto"/>
        <w:ind w:firstLineChars="200" w:firstLine="480"/>
        <w:jc w:val="left"/>
        <w:rPr>
          <w:rFonts w:ascii="宋体" w:hAnsi="宋体" w:hint="eastAsia"/>
          <w:sz w:val="24"/>
        </w:rPr>
      </w:pPr>
      <w:r>
        <w:rPr>
          <w:rFonts w:ascii="宋体" w:hAnsi="宋体" w:hint="eastAsia"/>
          <w:sz w:val="24"/>
        </w:rPr>
        <w:t>四、我单位参加本次入库申请的过程，以及我单位入库后参加贵公司组织的项目分包活动中，均严格遵守下列各项廉政承诺。</w:t>
      </w:r>
    </w:p>
    <w:p w:rsidR="002F6F13" w:rsidRDefault="002F6F13" w:rsidP="002F6F13">
      <w:pPr>
        <w:adjustRightInd w:val="0"/>
        <w:snapToGrid w:val="0"/>
        <w:spacing w:line="360" w:lineRule="auto"/>
        <w:ind w:firstLineChars="200" w:firstLine="480"/>
        <w:jc w:val="left"/>
        <w:rPr>
          <w:rFonts w:ascii="宋体" w:hAnsi="宋体" w:hint="eastAsia"/>
          <w:sz w:val="24"/>
        </w:rPr>
      </w:pPr>
      <w:r>
        <w:rPr>
          <w:rFonts w:ascii="宋体" w:hAnsi="宋体" w:hint="eastAsia"/>
          <w:sz w:val="24"/>
        </w:rPr>
        <w:t>1、不向贵公司工作人员（含工作人员的配偶、子女及亲属等，下同）赠送任何物品（包括赠送金钱、物品、购物卡、有价证券、免费提供劳务等）。</w:t>
      </w:r>
    </w:p>
    <w:p w:rsidR="002F6F13" w:rsidRDefault="002F6F13" w:rsidP="002F6F13">
      <w:pPr>
        <w:adjustRightInd w:val="0"/>
        <w:snapToGrid w:val="0"/>
        <w:spacing w:line="360" w:lineRule="auto"/>
        <w:ind w:firstLineChars="200" w:firstLine="480"/>
        <w:jc w:val="left"/>
        <w:rPr>
          <w:rFonts w:ascii="宋体" w:hAnsi="宋体" w:hint="eastAsia"/>
          <w:sz w:val="24"/>
        </w:rPr>
      </w:pPr>
      <w:r>
        <w:rPr>
          <w:rFonts w:ascii="宋体" w:hAnsi="宋体" w:hint="eastAsia"/>
          <w:sz w:val="24"/>
        </w:rPr>
        <w:t>2、不向贵公司工作人员提供非正常商务宴请、联谊活动、度假、旅游以及营业性娱乐场所消费。</w:t>
      </w:r>
    </w:p>
    <w:p w:rsidR="002F6F13" w:rsidRDefault="002F6F13" w:rsidP="002F6F13">
      <w:pPr>
        <w:adjustRightInd w:val="0"/>
        <w:snapToGrid w:val="0"/>
        <w:spacing w:line="360" w:lineRule="auto"/>
        <w:ind w:firstLineChars="200" w:firstLine="480"/>
        <w:jc w:val="left"/>
        <w:rPr>
          <w:rFonts w:ascii="宋体" w:hAnsi="宋体" w:cs="仿宋_GB2312" w:hint="eastAsia"/>
          <w:sz w:val="24"/>
          <w:lang w:val="zh-CN"/>
        </w:rPr>
      </w:pPr>
      <w:r>
        <w:rPr>
          <w:rFonts w:ascii="宋体" w:hAnsi="宋体" w:hint="eastAsia"/>
          <w:sz w:val="24"/>
        </w:rPr>
        <w:t>3、不向贵公司工作人员安排工作，以及支付应由其个人自付的各种费用（包括修缮、婚丧嫁娶、购物、学费、子女出国留学等）。</w:t>
      </w:r>
    </w:p>
    <w:p w:rsidR="002F6F13" w:rsidRDefault="002F6F13" w:rsidP="002F6F13">
      <w:pPr>
        <w:adjustRightInd w:val="0"/>
        <w:snapToGrid w:val="0"/>
        <w:spacing w:line="360" w:lineRule="auto"/>
        <w:ind w:firstLineChars="200" w:firstLine="480"/>
        <w:jc w:val="left"/>
        <w:rPr>
          <w:rFonts w:ascii="宋体" w:hAnsi="宋体" w:cs="仿宋_GB2312" w:hint="eastAsia"/>
          <w:sz w:val="24"/>
          <w:lang w:val="zh-CN"/>
        </w:rPr>
      </w:pPr>
      <w:r>
        <w:rPr>
          <w:rFonts w:ascii="宋体" w:hAnsi="宋体" w:cs="仿宋_GB2312" w:hint="eastAsia"/>
          <w:sz w:val="24"/>
          <w:lang w:val="zh-CN"/>
        </w:rPr>
        <w:t>4、发现贵公司工作人员有违反上述行为倾向的，将及时向贵公司纪检部门举报，并积极配合贵公司进行调查。</w:t>
      </w:r>
    </w:p>
    <w:p w:rsidR="002F6F13" w:rsidRDefault="002F6F13" w:rsidP="002F6F13">
      <w:pPr>
        <w:adjustRightInd w:val="0"/>
        <w:snapToGrid w:val="0"/>
        <w:spacing w:line="360" w:lineRule="auto"/>
        <w:ind w:firstLineChars="200" w:firstLine="480"/>
        <w:jc w:val="left"/>
        <w:rPr>
          <w:rFonts w:ascii="宋体" w:hAnsi="宋体" w:cs="仿宋_GB2312" w:hint="eastAsia"/>
          <w:sz w:val="24"/>
          <w:lang w:val="zh-CN"/>
        </w:rPr>
      </w:pPr>
      <w:r>
        <w:rPr>
          <w:rFonts w:ascii="宋体" w:hAnsi="宋体" w:cs="仿宋_GB2312" w:hint="eastAsia"/>
          <w:sz w:val="24"/>
          <w:lang w:val="zh-CN"/>
        </w:rPr>
        <w:t>五、若我单位成为贵公司预选供应商库中供应商，将严格遵守贵公司采购管理办法，按要求及时维护和更新本公司预选供应商库中有关信息资料。</w:t>
      </w:r>
    </w:p>
    <w:p w:rsidR="002F6F13" w:rsidRDefault="002F6F13" w:rsidP="002F6F13">
      <w:pPr>
        <w:adjustRightInd w:val="0"/>
        <w:snapToGrid w:val="0"/>
        <w:spacing w:line="360" w:lineRule="auto"/>
        <w:ind w:firstLineChars="200" w:firstLine="480"/>
        <w:rPr>
          <w:rFonts w:ascii="宋体" w:hAnsi="宋体" w:cs="仿宋_GB2312" w:hint="eastAsia"/>
          <w:sz w:val="24"/>
          <w:lang w:val="zh-CN"/>
        </w:rPr>
      </w:pPr>
      <w:r>
        <w:rPr>
          <w:rFonts w:ascii="宋体" w:hAnsi="宋体" w:cs="仿宋_GB2312" w:hint="eastAsia"/>
          <w:sz w:val="24"/>
          <w:lang w:val="zh-CN"/>
        </w:rPr>
        <w:t>若我单位违反以上承诺，贵公司可将我单位移除预选供应商库，贵公司有权终止我公司正在执行的采购或外委项目委托合同，所造成损失或一切不良后果均有我单位承担。</w:t>
      </w:r>
    </w:p>
    <w:p w:rsidR="002F6F13" w:rsidRDefault="002F6F13" w:rsidP="002F6F13">
      <w:pPr>
        <w:adjustRightInd w:val="0"/>
        <w:snapToGrid w:val="0"/>
        <w:spacing w:line="360" w:lineRule="auto"/>
        <w:ind w:firstLineChars="1476" w:firstLine="3542"/>
        <w:rPr>
          <w:rFonts w:ascii="宋体" w:hAnsi="宋体" w:cs="仿宋_GB2312" w:hint="eastAsia"/>
          <w:sz w:val="24"/>
          <w:lang w:val="zh-CN"/>
        </w:rPr>
      </w:pPr>
      <w:r>
        <w:rPr>
          <w:rFonts w:ascii="宋体" w:hAnsi="宋体" w:cs="仿宋_GB2312" w:hint="eastAsia"/>
          <w:sz w:val="24"/>
          <w:lang w:val="zh-CN"/>
        </w:rPr>
        <w:t>单位名称（公章）：</w:t>
      </w:r>
    </w:p>
    <w:p w:rsidR="002F6F13" w:rsidRDefault="002F6F13" w:rsidP="002F6F13">
      <w:pPr>
        <w:adjustRightInd w:val="0"/>
        <w:snapToGrid w:val="0"/>
        <w:spacing w:line="360" w:lineRule="auto"/>
        <w:ind w:firstLineChars="1476" w:firstLine="3542"/>
        <w:rPr>
          <w:rFonts w:ascii="宋体" w:hAnsi="宋体" w:cs="仿宋_GB2312" w:hint="eastAsia"/>
          <w:sz w:val="24"/>
          <w:lang w:val="zh-CN"/>
        </w:rPr>
      </w:pPr>
      <w:r>
        <w:rPr>
          <w:rFonts w:ascii="宋体" w:hAnsi="宋体" w:cs="仿宋_GB2312" w:hint="eastAsia"/>
          <w:sz w:val="24"/>
          <w:lang w:val="zh-CN"/>
        </w:rPr>
        <w:t>法定代表人（签字或盖法人章）：</w:t>
      </w:r>
    </w:p>
    <w:p w:rsidR="002F6F13" w:rsidRDefault="002F6F13" w:rsidP="002F6F13">
      <w:pPr>
        <w:adjustRightInd w:val="0"/>
        <w:snapToGrid w:val="0"/>
        <w:spacing w:line="360" w:lineRule="auto"/>
        <w:ind w:firstLineChars="1676" w:firstLine="4022"/>
        <w:rPr>
          <w:rFonts w:ascii="宋体" w:hAnsi="宋体" w:cs="仿宋_GB2312" w:hint="eastAsia"/>
          <w:sz w:val="24"/>
          <w:lang w:val="zh-CN"/>
        </w:rPr>
      </w:pPr>
      <w:r>
        <w:rPr>
          <w:rFonts w:ascii="宋体" w:hAnsi="宋体" w:cs="仿宋_GB2312" w:hint="eastAsia"/>
          <w:sz w:val="24"/>
          <w:lang w:val="zh-CN"/>
        </w:rPr>
        <w:t>年     月     日</w:t>
      </w:r>
    </w:p>
    <w:p w:rsidR="002F6F13" w:rsidRDefault="002F6F13" w:rsidP="002F6F13">
      <w:pPr>
        <w:jc w:val="center"/>
        <w:rPr>
          <w:rFonts w:ascii="宋体" w:hint="eastAsia"/>
          <w:b/>
          <w:sz w:val="32"/>
          <w:szCs w:val="32"/>
        </w:rPr>
      </w:pPr>
      <w:r>
        <w:rPr>
          <w:rFonts w:ascii="宋体"/>
          <w:b/>
          <w:sz w:val="32"/>
          <w:szCs w:val="32"/>
        </w:rPr>
        <w:br w:type="page"/>
      </w:r>
      <w:r>
        <w:rPr>
          <w:rFonts w:ascii="宋体" w:hint="eastAsia"/>
          <w:b/>
          <w:sz w:val="32"/>
          <w:szCs w:val="32"/>
        </w:rPr>
        <w:lastRenderedPageBreak/>
        <w:t>供应商近五年类似业绩经验一览表</w:t>
      </w:r>
    </w:p>
    <w:p w:rsidR="002F6F13" w:rsidRDefault="002F6F13" w:rsidP="002F6F13">
      <w:pPr>
        <w:jc w:val="center"/>
        <w:rPr>
          <w:rFonts w:ascii="宋体" w:hint="eastAsia"/>
          <w:b/>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730"/>
        <w:gridCol w:w="2694"/>
        <w:gridCol w:w="1275"/>
        <w:gridCol w:w="1701"/>
      </w:tblGrid>
      <w:tr w:rsidR="002F6F13" w:rsidTr="00540082">
        <w:trPr>
          <w:trHeight w:val="873"/>
        </w:trPr>
        <w:tc>
          <w:tcPr>
            <w:tcW w:w="780" w:type="dxa"/>
            <w:vAlign w:val="center"/>
          </w:tcPr>
          <w:p w:rsidR="002F6F13" w:rsidRDefault="002F6F13" w:rsidP="00540082">
            <w:pPr>
              <w:widowControl/>
              <w:spacing w:line="360" w:lineRule="auto"/>
              <w:jc w:val="center"/>
              <w:rPr>
                <w:rFonts w:ascii="宋体" w:hAnsi="宋体" w:cs="仿宋_GB2312"/>
                <w:sz w:val="24"/>
                <w:lang w:val="zh-CN"/>
              </w:rPr>
            </w:pPr>
            <w:r>
              <w:rPr>
                <w:rFonts w:ascii="宋体" w:hAnsi="宋体" w:cs="仿宋_GB2312" w:hint="eastAsia"/>
                <w:sz w:val="24"/>
                <w:lang w:val="zh-CN"/>
              </w:rPr>
              <w:t>序号</w:t>
            </w:r>
          </w:p>
        </w:tc>
        <w:tc>
          <w:tcPr>
            <w:tcW w:w="2730" w:type="dxa"/>
            <w:vAlign w:val="center"/>
          </w:tcPr>
          <w:p w:rsidR="002F6F13" w:rsidRDefault="002F6F13" w:rsidP="00540082">
            <w:pPr>
              <w:widowControl/>
              <w:spacing w:line="360" w:lineRule="auto"/>
              <w:jc w:val="center"/>
              <w:rPr>
                <w:rFonts w:ascii="宋体" w:hAnsi="宋体" w:cs="仿宋_GB2312"/>
                <w:sz w:val="24"/>
                <w:lang w:val="zh-CN"/>
              </w:rPr>
            </w:pPr>
            <w:r>
              <w:rPr>
                <w:rFonts w:ascii="宋体" w:hAnsi="宋体" w:cs="仿宋_GB2312" w:hint="eastAsia"/>
                <w:sz w:val="24"/>
                <w:lang w:val="zh-CN"/>
              </w:rPr>
              <w:t>合同名称</w:t>
            </w:r>
          </w:p>
        </w:tc>
        <w:tc>
          <w:tcPr>
            <w:tcW w:w="2694" w:type="dxa"/>
            <w:vAlign w:val="center"/>
          </w:tcPr>
          <w:p w:rsidR="002F6F13" w:rsidRDefault="002F6F13" w:rsidP="00540082">
            <w:pPr>
              <w:widowControl/>
              <w:spacing w:line="360" w:lineRule="auto"/>
              <w:jc w:val="center"/>
              <w:rPr>
                <w:rFonts w:ascii="宋体" w:hAnsi="宋体" w:cs="仿宋_GB2312" w:hint="eastAsia"/>
                <w:sz w:val="24"/>
                <w:lang w:val="zh-CN"/>
              </w:rPr>
            </w:pPr>
            <w:r>
              <w:rPr>
                <w:rFonts w:ascii="宋体" w:hAnsi="宋体" w:cs="仿宋_GB2312" w:hint="eastAsia"/>
                <w:sz w:val="24"/>
                <w:lang w:val="zh-CN"/>
              </w:rPr>
              <w:t>甲方名称</w:t>
            </w:r>
          </w:p>
        </w:tc>
        <w:tc>
          <w:tcPr>
            <w:tcW w:w="1275" w:type="dxa"/>
            <w:vAlign w:val="center"/>
          </w:tcPr>
          <w:p w:rsidR="002F6F13" w:rsidRDefault="002F6F13" w:rsidP="00540082">
            <w:pPr>
              <w:widowControl/>
              <w:spacing w:line="360" w:lineRule="auto"/>
              <w:jc w:val="center"/>
              <w:rPr>
                <w:rFonts w:ascii="宋体" w:hAnsi="宋体" w:cs="仿宋_GB2312"/>
                <w:sz w:val="24"/>
                <w:lang w:val="zh-CN"/>
              </w:rPr>
            </w:pPr>
            <w:r>
              <w:rPr>
                <w:rFonts w:ascii="宋体" w:hAnsi="宋体" w:cs="仿宋_GB2312" w:hint="eastAsia"/>
                <w:sz w:val="24"/>
                <w:lang w:val="zh-CN"/>
              </w:rPr>
              <w:t>合同时间</w:t>
            </w:r>
          </w:p>
        </w:tc>
        <w:tc>
          <w:tcPr>
            <w:tcW w:w="1701" w:type="dxa"/>
            <w:vAlign w:val="center"/>
          </w:tcPr>
          <w:p w:rsidR="002F6F13" w:rsidRDefault="002F6F13" w:rsidP="00540082">
            <w:pPr>
              <w:widowControl/>
              <w:spacing w:line="360" w:lineRule="auto"/>
              <w:jc w:val="center"/>
              <w:rPr>
                <w:rFonts w:ascii="宋体" w:hAnsi="宋体" w:cs="仿宋_GB2312"/>
                <w:sz w:val="24"/>
                <w:lang w:val="zh-CN"/>
              </w:rPr>
            </w:pPr>
            <w:r>
              <w:rPr>
                <w:rFonts w:ascii="宋体" w:hAnsi="宋体" w:cs="仿宋_GB2312" w:hint="eastAsia"/>
                <w:sz w:val="24"/>
                <w:lang w:val="zh-CN"/>
              </w:rPr>
              <w:t>合同金额（元）</w:t>
            </w:r>
          </w:p>
        </w:tc>
      </w:tr>
      <w:tr w:rsidR="002F6F13" w:rsidTr="00540082">
        <w:tc>
          <w:tcPr>
            <w:tcW w:w="780" w:type="dxa"/>
            <w:vAlign w:val="center"/>
          </w:tcPr>
          <w:p w:rsidR="002F6F13" w:rsidRDefault="002F6F13" w:rsidP="00540082">
            <w:pPr>
              <w:widowControl/>
              <w:spacing w:line="360" w:lineRule="auto"/>
              <w:jc w:val="center"/>
              <w:rPr>
                <w:rFonts w:ascii="宋体" w:hAnsi="宋体" w:cs="仿宋_GB2312"/>
                <w:sz w:val="24"/>
                <w:lang w:val="zh-CN"/>
              </w:rPr>
            </w:pPr>
            <w:r>
              <w:rPr>
                <w:rFonts w:ascii="宋体" w:hAnsi="宋体" w:cs="仿宋_GB2312" w:hint="eastAsia"/>
                <w:sz w:val="24"/>
                <w:lang w:val="zh-CN"/>
              </w:rPr>
              <w:t>1</w:t>
            </w:r>
          </w:p>
        </w:tc>
        <w:tc>
          <w:tcPr>
            <w:tcW w:w="2730" w:type="dxa"/>
            <w:vAlign w:val="center"/>
          </w:tcPr>
          <w:p w:rsidR="002F6F13" w:rsidRDefault="002F6F13" w:rsidP="00540082">
            <w:pPr>
              <w:widowControl/>
              <w:spacing w:line="360" w:lineRule="auto"/>
              <w:jc w:val="center"/>
              <w:rPr>
                <w:rFonts w:ascii="宋体" w:hAnsi="宋体" w:cs="仿宋_GB2312"/>
                <w:sz w:val="24"/>
                <w:lang w:val="zh-CN"/>
              </w:rPr>
            </w:pPr>
          </w:p>
        </w:tc>
        <w:tc>
          <w:tcPr>
            <w:tcW w:w="2694" w:type="dxa"/>
          </w:tcPr>
          <w:p w:rsidR="002F6F13" w:rsidRDefault="002F6F13" w:rsidP="00540082">
            <w:pPr>
              <w:widowControl/>
              <w:spacing w:line="360" w:lineRule="auto"/>
              <w:jc w:val="center"/>
              <w:rPr>
                <w:rFonts w:ascii="宋体" w:hAnsi="宋体" w:cs="仿宋_GB2312"/>
                <w:sz w:val="24"/>
                <w:lang w:val="zh-CN"/>
              </w:rPr>
            </w:pPr>
          </w:p>
        </w:tc>
        <w:tc>
          <w:tcPr>
            <w:tcW w:w="1275" w:type="dxa"/>
            <w:vAlign w:val="center"/>
          </w:tcPr>
          <w:p w:rsidR="002F6F13" w:rsidRDefault="002F6F13" w:rsidP="00540082">
            <w:pPr>
              <w:widowControl/>
              <w:spacing w:line="360" w:lineRule="auto"/>
              <w:jc w:val="center"/>
              <w:rPr>
                <w:rFonts w:ascii="宋体" w:hAnsi="宋体" w:cs="仿宋_GB2312"/>
                <w:sz w:val="24"/>
                <w:lang w:val="zh-CN"/>
              </w:rPr>
            </w:pPr>
          </w:p>
        </w:tc>
        <w:tc>
          <w:tcPr>
            <w:tcW w:w="1701" w:type="dxa"/>
            <w:vAlign w:val="center"/>
          </w:tcPr>
          <w:p w:rsidR="002F6F13" w:rsidRDefault="002F6F13" w:rsidP="00540082">
            <w:pPr>
              <w:widowControl/>
              <w:spacing w:line="360" w:lineRule="auto"/>
              <w:jc w:val="center"/>
              <w:rPr>
                <w:rFonts w:ascii="宋体" w:hAnsi="宋体" w:cs="仿宋_GB2312"/>
                <w:sz w:val="24"/>
                <w:lang w:val="zh-CN"/>
              </w:rPr>
            </w:pPr>
          </w:p>
        </w:tc>
      </w:tr>
      <w:tr w:rsidR="002F6F13" w:rsidTr="00540082">
        <w:tc>
          <w:tcPr>
            <w:tcW w:w="780" w:type="dxa"/>
            <w:vAlign w:val="center"/>
          </w:tcPr>
          <w:p w:rsidR="002F6F13" w:rsidRDefault="002F6F13" w:rsidP="00540082">
            <w:pPr>
              <w:widowControl/>
              <w:spacing w:line="360" w:lineRule="auto"/>
              <w:jc w:val="center"/>
              <w:rPr>
                <w:rFonts w:ascii="宋体" w:hAnsi="宋体" w:cs="仿宋_GB2312"/>
                <w:sz w:val="24"/>
                <w:lang w:val="zh-CN"/>
              </w:rPr>
            </w:pPr>
            <w:r>
              <w:rPr>
                <w:rFonts w:ascii="宋体" w:hAnsi="宋体" w:cs="仿宋_GB2312" w:hint="eastAsia"/>
                <w:sz w:val="24"/>
                <w:lang w:val="zh-CN"/>
              </w:rPr>
              <w:t>2</w:t>
            </w:r>
          </w:p>
        </w:tc>
        <w:tc>
          <w:tcPr>
            <w:tcW w:w="2730" w:type="dxa"/>
            <w:vAlign w:val="center"/>
          </w:tcPr>
          <w:p w:rsidR="002F6F13" w:rsidRDefault="002F6F13" w:rsidP="00540082">
            <w:pPr>
              <w:widowControl/>
              <w:spacing w:line="360" w:lineRule="auto"/>
              <w:jc w:val="center"/>
              <w:rPr>
                <w:rFonts w:ascii="宋体" w:hAnsi="宋体" w:cs="仿宋_GB2312"/>
                <w:sz w:val="24"/>
                <w:lang w:val="zh-CN"/>
              </w:rPr>
            </w:pPr>
          </w:p>
        </w:tc>
        <w:tc>
          <w:tcPr>
            <w:tcW w:w="2694" w:type="dxa"/>
          </w:tcPr>
          <w:p w:rsidR="002F6F13" w:rsidRDefault="002F6F13" w:rsidP="00540082">
            <w:pPr>
              <w:widowControl/>
              <w:spacing w:line="360" w:lineRule="auto"/>
              <w:jc w:val="center"/>
              <w:rPr>
                <w:rFonts w:ascii="宋体" w:hAnsi="宋体" w:cs="仿宋_GB2312"/>
                <w:sz w:val="24"/>
                <w:lang w:val="zh-CN"/>
              </w:rPr>
            </w:pPr>
          </w:p>
        </w:tc>
        <w:tc>
          <w:tcPr>
            <w:tcW w:w="1275" w:type="dxa"/>
            <w:vAlign w:val="center"/>
          </w:tcPr>
          <w:p w:rsidR="002F6F13" w:rsidRDefault="002F6F13" w:rsidP="00540082">
            <w:pPr>
              <w:widowControl/>
              <w:spacing w:line="360" w:lineRule="auto"/>
              <w:jc w:val="center"/>
              <w:rPr>
                <w:rFonts w:ascii="宋体" w:hAnsi="宋体" w:cs="仿宋_GB2312"/>
                <w:sz w:val="24"/>
                <w:lang w:val="zh-CN"/>
              </w:rPr>
            </w:pPr>
          </w:p>
        </w:tc>
        <w:tc>
          <w:tcPr>
            <w:tcW w:w="1701" w:type="dxa"/>
            <w:vAlign w:val="center"/>
          </w:tcPr>
          <w:p w:rsidR="002F6F13" w:rsidRDefault="002F6F13" w:rsidP="00540082">
            <w:pPr>
              <w:widowControl/>
              <w:spacing w:line="360" w:lineRule="auto"/>
              <w:jc w:val="center"/>
              <w:rPr>
                <w:rFonts w:ascii="宋体" w:hAnsi="宋体" w:cs="仿宋_GB2312"/>
                <w:sz w:val="24"/>
                <w:lang w:val="zh-CN"/>
              </w:rPr>
            </w:pPr>
          </w:p>
        </w:tc>
      </w:tr>
      <w:tr w:rsidR="002F6F13" w:rsidTr="00540082">
        <w:tc>
          <w:tcPr>
            <w:tcW w:w="780" w:type="dxa"/>
            <w:vAlign w:val="center"/>
          </w:tcPr>
          <w:p w:rsidR="002F6F13" w:rsidRDefault="002F6F13" w:rsidP="00540082">
            <w:pPr>
              <w:widowControl/>
              <w:spacing w:line="360" w:lineRule="auto"/>
              <w:jc w:val="center"/>
              <w:rPr>
                <w:rFonts w:ascii="宋体" w:hAnsi="宋体" w:cs="仿宋_GB2312"/>
                <w:sz w:val="24"/>
                <w:lang w:val="zh-CN"/>
              </w:rPr>
            </w:pPr>
            <w:r>
              <w:rPr>
                <w:rFonts w:ascii="宋体" w:hAnsi="宋体" w:cs="仿宋_GB2312" w:hint="eastAsia"/>
                <w:sz w:val="24"/>
                <w:lang w:val="zh-CN"/>
              </w:rPr>
              <w:t>3</w:t>
            </w:r>
          </w:p>
        </w:tc>
        <w:tc>
          <w:tcPr>
            <w:tcW w:w="2730" w:type="dxa"/>
            <w:vAlign w:val="center"/>
          </w:tcPr>
          <w:p w:rsidR="002F6F13" w:rsidRDefault="002F6F13" w:rsidP="00540082">
            <w:pPr>
              <w:widowControl/>
              <w:spacing w:line="360" w:lineRule="auto"/>
              <w:jc w:val="center"/>
              <w:rPr>
                <w:rFonts w:ascii="宋体" w:hAnsi="宋体" w:cs="仿宋_GB2312"/>
                <w:sz w:val="24"/>
                <w:lang w:val="zh-CN"/>
              </w:rPr>
            </w:pPr>
          </w:p>
        </w:tc>
        <w:tc>
          <w:tcPr>
            <w:tcW w:w="2694" w:type="dxa"/>
          </w:tcPr>
          <w:p w:rsidR="002F6F13" w:rsidRDefault="002F6F13" w:rsidP="00540082">
            <w:pPr>
              <w:widowControl/>
              <w:spacing w:line="360" w:lineRule="auto"/>
              <w:jc w:val="center"/>
              <w:rPr>
                <w:rFonts w:ascii="宋体" w:hAnsi="宋体" w:cs="仿宋_GB2312"/>
                <w:sz w:val="24"/>
                <w:lang w:val="zh-CN"/>
              </w:rPr>
            </w:pPr>
          </w:p>
        </w:tc>
        <w:tc>
          <w:tcPr>
            <w:tcW w:w="1275" w:type="dxa"/>
            <w:vAlign w:val="center"/>
          </w:tcPr>
          <w:p w:rsidR="002F6F13" w:rsidRDefault="002F6F13" w:rsidP="00540082">
            <w:pPr>
              <w:widowControl/>
              <w:spacing w:line="360" w:lineRule="auto"/>
              <w:jc w:val="center"/>
              <w:rPr>
                <w:rFonts w:ascii="宋体" w:hAnsi="宋体" w:cs="仿宋_GB2312"/>
                <w:sz w:val="24"/>
                <w:lang w:val="zh-CN"/>
              </w:rPr>
            </w:pPr>
          </w:p>
        </w:tc>
        <w:tc>
          <w:tcPr>
            <w:tcW w:w="1701" w:type="dxa"/>
            <w:vAlign w:val="center"/>
          </w:tcPr>
          <w:p w:rsidR="002F6F13" w:rsidRDefault="002F6F13" w:rsidP="00540082">
            <w:pPr>
              <w:widowControl/>
              <w:spacing w:line="360" w:lineRule="auto"/>
              <w:jc w:val="center"/>
              <w:rPr>
                <w:rFonts w:ascii="宋体" w:hAnsi="宋体" w:cs="仿宋_GB2312"/>
                <w:sz w:val="24"/>
                <w:lang w:val="zh-CN"/>
              </w:rPr>
            </w:pPr>
          </w:p>
        </w:tc>
      </w:tr>
      <w:tr w:rsidR="002F6F13" w:rsidTr="00540082">
        <w:tc>
          <w:tcPr>
            <w:tcW w:w="780" w:type="dxa"/>
            <w:vAlign w:val="center"/>
          </w:tcPr>
          <w:p w:rsidR="002F6F13" w:rsidRDefault="002F6F13" w:rsidP="00540082">
            <w:pPr>
              <w:widowControl/>
              <w:spacing w:line="360" w:lineRule="auto"/>
              <w:jc w:val="center"/>
              <w:rPr>
                <w:rFonts w:ascii="宋体" w:hAnsi="宋体" w:cs="仿宋_GB2312"/>
                <w:sz w:val="24"/>
                <w:lang w:val="zh-CN"/>
              </w:rPr>
            </w:pPr>
            <w:r>
              <w:rPr>
                <w:rFonts w:ascii="宋体" w:hAnsi="宋体" w:cs="仿宋_GB2312" w:hint="eastAsia"/>
                <w:sz w:val="24"/>
                <w:lang w:val="zh-CN"/>
              </w:rPr>
              <w:t>4</w:t>
            </w:r>
          </w:p>
        </w:tc>
        <w:tc>
          <w:tcPr>
            <w:tcW w:w="2730" w:type="dxa"/>
            <w:vAlign w:val="center"/>
          </w:tcPr>
          <w:p w:rsidR="002F6F13" w:rsidRDefault="002F6F13" w:rsidP="00540082">
            <w:pPr>
              <w:widowControl/>
              <w:spacing w:line="360" w:lineRule="auto"/>
              <w:jc w:val="center"/>
              <w:rPr>
                <w:rFonts w:ascii="宋体" w:hAnsi="宋体" w:cs="仿宋_GB2312"/>
                <w:sz w:val="24"/>
                <w:lang w:val="zh-CN"/>
              </w:rPr>
            </w:pPr>
          </w:p>
        </w:tc>
        <w:tc>
          <w:tcPr>
            <w:tcW w:w="2694" w:type="dxa"/>
          </w:tcPr>
          <w:p w:rsidR="002F6F13" w:rsidRDefault="002F6F13" w:rsidP="00540082">
            <w:pPr>
              <w:widowControl/>
              <w:spacing w:line="360" w:lineRule="auto"/>
              <w:jc w:val="center"/>
              <w:rPr>
                <w:rFonts w:ascii="宋体" w:hAnsi="宋体" w:cs="仿宋_GB2312"/>
                <w:sz w:val="24"/>
                <w:lang w:val="zh-CN"/>
              </w:rPr>
            </w:pPr>
          </w:p>
        </w:tc>
        <w:tc>
          <w:tcPr>
            <w:tcW w:w="1275" w:type="dxa"/>
            <w:vAlign w:val="center"/>
          </w:tcPr>
          <w:p w:rsidR="002F6F13" w:rsidRDefault="002F6F13" w:rsidP="00540082">
            <w:pPr>
              <w:widowControl/>
              <w:spacing w:line="360" w:lineRule="auto"/>
              <w:jc w:val="center"/>
              <w:rPr>
                <w:rFonts w:ascii="宋体" w:hAnsi="宋体" w:cs="仿宋_GB2312"/>
                <w:sz w:val="24"/>
                <w:lang w:val="zh-CN"/>
              </w:rPr>
            </w:pPr>
          </w:p>
        </w:tc>
        <w:tc>
          <w:tcPr>
            <w:tcW w:w="1701" w:type="dxa"/>
            <w:vAlign w:val="center"/>
          </w:tcPr>
          <w:p w:rsidR="002F6F13" w:rsidRDefault="002F6F13" w:rsidP="00540082">
            <w:pPr>
              <w:widowControl/>
              <w:spacing w:line="360" w:lineRule="auto"/>
              <w:jc w:val="center"/>
              <w:rPr>
                <w:rFonts w:ascii="宋体" w:hAnsi="宋体" w:cs="仿宋_GB2312"/>
                <w:sz w:val="24"/>
                <w:lang w:val="zh-CN"/>
              </w:rPr>
            </w:pPr>
          </w:p>
        </w:tc>
      </w:tr>
      <w:tr w:rsidR="002F6F13" w:rsidTr="00540082">
        <w:tc>
          <w:tcPr>
            <w:tcW w:w="780" w:type="dxa"/>
            <w:vAlign w:val="center"/>
          </w:tcPr>
          <w:p w:rsidR="002F6F13" w:rsidRDefault="002F6F13" w:rsidP="00540082">
            <w:pPr>
              <w:widowControl/>
              <w:spacing w:line="360" w:lineRule="auto"/>
              <w:jc w:val="center"/>
              <w:rPr>
                <w:rFonts w:ascii="宋体" w:hAnsi="宋体" w:cs="仿宋_GB2312"/>
                <w:sz w:val="24"/>
                <w:lang w:val="zh-CN"/>
              </w:rPr>
            </w:pPr>
            <w:r>
              <w:rPr>
                <w:rFonts w:ascii="宋体" w:hAnsi="宋体" w:cs="仿宋_GB2312" w:hint="eastAsia"/>
                <w:sz w:val="24"/>
                <w:lang w:val="zh-CN"/>
              </w:rPr>
              <w:t>……</w:t>
            </w:r>
          </w:p>
        </w:tc>
        <w:tc>
          <w:tcPr>
            <w:tcW w:w="2730" w:type="dxa"/>
            <w:vAlign w:val="center"/>
          </w:tcPr>
          <w:p w:rsidR="002F6F13" w:rsidRDefault="002F6F13" w:rsidP="00540082">
            <w:pPr>
              <w:widowControl/>
              <w:spacing w:line="360" w:lineRule="auto"/>
              <w:jc w:val="center"/>
              <w:rPr>
                <w:rFonts w:ascii="宋体" w:hAnsi="宋体" w:cs="仿宋_GB2312"/>
                <w:sz w:val="24"/>
                <w:lang w:val="zh-CN"/>
              </w:rPr>
            </w:pPr>
          </w:p>
        </w:tc>
        <w:tc>
          <w:tcPr>
            <w:tcW w:w="2694" w:type="dxa"/>
          </w:tcPr>
          <w:p w:rsidR="002F6F13" w:rsidRDefault="002F6F13" w:rsidP="00540082">
            <w:pPr>
              <w:widowControl/>
              <w:spacing w:line="360" w:lineRule="auto"/>
              <w:jc w:val="center"/>
              <w:rPr>
                <w:rFonts w:ascii="宋体" w:hAnsi="宋体" w:cs="仿宋_GB2312"/>
                <w:sz w:val="24"/>
                <w:lang w:val="zh-CN"/>
              </w:rPr>
            </w:pPr>
          </w:p>
        </w:tc>
        <w:tc>
          <w:tcPr>
            <w:tcW w:w="1275" w:type="dxa"/>
            <w:vAlign w:val="center"/>
          </w:tcPr>
          <w:p w:rsidR="002F6F13" w:rsidRDefault="002F6F13" w:rsidP="00540082">
            <w:pPr>
              <w:widowControl/>
              <w:spacing w:line="360" w:lineRule="auto"/>
              <w:jc w:val="center"/>
              <w:rPr>
                <w:rFonts w:ascii="宋体" w:hAnsi="宋体" w:cs="仿宋_GB2312"/>
                <w:sz w:val="24"/>
                <w:lang w:val="zh-CN"/>
              </w:rPr>
            </w:pPr>
          </w:p>
        </w:tc>
        <w:tc>
          <w:tcPr>
            <w:tcW w:w="1701" w:type="dxa"/>
            <w:vAlign w:val="center"/>
          </w:tcPr>
          <w:p w:rsidR="002F6F13" w:rsidRDefault="002F6F13" w:rsidP="00540082">
            <w:pPr>
              <w:widowControl/>
              <w:spacing w:line="360" w:lineRule="auto"/>
              <w:jc w:val="center"/>
              <w:rPr>
                <w:rFonts w:ascii="宋体" w:hAnsi="宋体" w:cs="仿宋_GB2312"/>
                <w:sz w:val="24"/>
                <w:lang w:val="zh-CN"/>
              </w:rPr>
            </w:pPr>
          </w:p>
        </w:tc>
      </w:tr>
    </w:tbl>
    <w:p w:rsidR="002F6F13" w:rsidRDefault="002F6F13" w:rsidP="002F6F13">
      <w:pPr>
        <w:widowControl/>
        <w:jc w:val="left"/>
        <w:rPr>
          <w:rFonts w:ascii="宋体" w:hAnsi="宋体" w:cs="仿宋_GB2312"/>
          <w:sz w:val="24"/>
          <w:lang w:val="zh-CN"/>
        </w:rPr>
      </w:pPr>
      <w:r>
        <w:rPr>
          <w:rFonts w:ascii="宋体" w:hAnsi="宋体" w:cs="仿宋_GB2312" w:hint="eastAsia"/>
          <w:sz w:val="24"/>
          <w:lang w:val="zh-CN"/>
        </w:rPr>
        <w:t>附合同关键页或其它证明材料复印件加盖公章。</w:t>
      </w:r>
    </w:p>
    <w:p w:rsidR="002F6F13" w:rsidRDefault="002F6F13" w:rsidP="002F6F13">
      <w:pPr>
        <w:adjustRightInd w:val="0"/>
        <w:snapToGrid w:val="0"/>
        <w:spacing w:line="360" w:lineRule="auto"/>
        <w:jc w:val="center"/>
        <w:rPr>
          <w:rFonts w:ascii="宋体" w:hint="eastAsia"/>
          <w:b/>
          <w:sz w:val="32"/>
          <w:szCs w:val="32"/>
        </w:rPr>
      </w:pPr>
      <w:r>
        <w:rPr>
          <w:rFonts w:ascii="宋体" w:hAnsi="宋体" w:cs="仿宋_GB2312"/>
          <w:sz w:val="24"/>
          <w:lang w:val="zh-CN"/>
        </w:rPr>
        <w:br w:type="page"/>
      </w:r>
      <w:r>
        <w:rPr>
          <w:rFonts w:ascii="宋体" w:hint="eastAsia"/>
          <w:b/>
          <w:sz w:val="32"/>
          <w:szCs w:val="32"/>
        </w:rPr>
        <w:lastRenderedPageBreak/>
        <w:t>供应商主要人员情况一览表</w:t>
      </w:r>
    </w:p>
    <w:p w:rsidR="002F6F13" w:rsidRDefault="002F6F13" w:rsidP="002F6F13">
      <w:pPr>
        <w:adjustRightInd w:val="0"/>
        <w:snapToGrid w:val="0"/>
        <w:spacing w:line="360" w:lineRule="auto"/>
        <w:rPr>
          <w:rFonts w:ascii="宋体" w:hint="eastAsia"/>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1418"/>
        <w:gridCol w:w="1704"/>
        <w:gridCol w:w="2384"/>
        <w:gridCol w:w="1705"/>
      </w:tblGrid>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r>
              <w:rPr>
                <w:rFonts w:ascii="宋体" w:hAnsi="宋体" w:hint="eastAsia"/>
                <w:sz w:val="24"/>
              </w:rPr>
              <w:t>序号</w:t>
            </w:r>
          </w:p>
        </w:tc>
        <w:tc>
          <w:tcPr>
            <w:tcW w:w="1418" w:type="dxa"/>
            <w:vAlign w:val="center"/>
          </w:tcPr>
          <w:p w:rsidR="002F6F13" w:rsidRDefault="002F6F13" w:rsidP="00540082">
            <w:pPr>
              <w:widowControl/>
              <w:jc w:val="center"/>
              <w:rPr>
                <w:rFonts w:ascii="宋体" w:hAnsi="宋体" w:hint="eastAsia"/>
                <w:sz w:val="24"/>
              </w:rPr>
            </w:pPr>
            <w:r>
              <w:rPr>
                <w:rFonts w:ascii="宋体" w:hAnsi="宋体" w:hint="eastAsia"/>
                <w:sz w:val="24"/>
              </w:rPr>
              <w:t>姓名</w:t>
            </w:r>
          </w:p>
        </w:tc>
        <w:tc>
          <w:tcPr>
            <w:tcW w:w="1704" w:type="dxa"/>
            <w:vAlign w:val="center"/>
          </w:tcPr>
          <w:p w:rsidR="002F6F13" w:rsidRDefault="002F6F13" w:rsidP="00540082">
            <w:pPr>
              <w:widowControl/>
              <w:jc w:val="center"/>
              <w:rPr>
                <w:rFonts w:ascii="宋体" w:hAnsi="宋体" w:hint="eastAsia"/>
                <w:sz w:val="24"/>
              </w:rPr>
            </w:pPr>
            <w:r>
              <w:rPr>
                <w:rFonts w:ascii="宋体" w:hAnsi="宋体" w:hint="eastAsia"/>
                <w:sz w:val="24"/>
              </w:rPr>
              <w:t>职务</w:t>
            </w:r>
          </w:p>
        </w:tc>
        <w:tc>
          <w:tcPr>
            <w:tcW w:w="2384" w:type="dxa"/>
            <w:vAlign w:val="center"/>
          </w:tcPr>
          <w:p w:rsidR="002F6F13" w:rsidRDefault="002F6F13" w:rsidP="00540082">
            <w:pPr>
              <w:widowControl/>
              <w:jc w:val="center"/>
              <w:rPr>
                <w:rFonts w:ascii="宋体" w:hAnsi="宋体" w:hint="eastAsia"/>
                <w:sz w:val="24"/>
              </w:rPr>
            </w:pPr>
            <w:r>
              <w:rPr>
                <w:rFonts w:ascii="宋体" w:hAnsi="宋体" w:hint="eastAsia"/>
                <w:sz w:val="24"/>
              </w:rPr>
              <w:t>执业情况</w:t>
            </w:r>
          </w:p>
        </w:tc>
        <w:tc>
          <w:tcPr>
            <w:tcW w:w="1705" w:type="dxa"/>
            <w:vAlign w:val="center"/>
          </w:tcPr>
          <w:p w:rsidR="002F6F13" w:rsidRDefault="002F6F13" w:rsidP="00540082">
            <w:pPr>
              <w:widowControl/>
              <w:jc w:val="center"/>
              <w:rPr>
                <w:rFonts w:ascii="宋体" w:hAnsi="宋体" w:hint="eastAsia"/>
                <w:sz w:val="24"/>
              </w:rPr>
            </w:pPr>
            <w:r>
              <w:rPr>
                <w:rFonts w:ascii="宋体" w:hAnsi="宋体" w:hint="eastAsia"/>
                <w:sz w:val="24"/>
              </w:rPr>
              <w:t>备注</w:t>
            </w: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r w:rsidR="002F6F13" w:rsidTr="00540082">
        <w:trPr>
          <w:jc w:val="center"/>
        </w:trPr>
        <w:tc>
          <w:tcPr>
            <w:tcW w:w="1082" w:type="dxa"/>
            <w:vAlign w:val="center"/>
          </w:tcPr>
          <w:p w:rsidR="002F6F13" w:rsidRDefault="002F6F13" w:rsidP="00540082">
            <w:pPr>
              <w:widowControl/>
              <w:jc w:val="center"/>
              <w:rPr>
                <w:rFonts w:ascii="宋体" w:hAnsi="宋体" w:hint="eastAsia"/>
                <w:sz w:val="24"/>
              </w:rPr>
            </w:pPr>
          </w:p>
        </w:tc>
        <w:tc>
          <w:tcPr>
            <w:tcW w:w="1418" w:type="dxa"/>
            <w:vAlign w:val="center"/>
          </w:tcPr>
          <w:p w:rsidR="002F6F13" w:rsidRDefault="002F6F13" w:rsidP="00540082">
            <w:pPr>
              <w:widowControl/>
              <w:jc w:val="center"/>
              <w:rPr>
                <w:rFonts w:ascii="宋体" w:hAnsi="宋体" w:hint="eastAsia"/>
                <w:sz w:val="24"/>
              </w:rPr>
            </w:pPr>
          </w:p>
        </w:tc>
        <w:tc>
          <w:tcPr>
            <w:tcW w:w="1704" w:type="dxa"/>
            <w:vAlign w:val="center"/>
          </w:tcPr>
          <w:p w:rsidR="002F6F13" w:rsidRDefault="002F6F13" w:rsidP="00540082">
            <w:pPr>
              <w:widowControl/>
              <w:jc w:val="center"/>
              <w:rPr>
                <w:rFonts w:ascii="宋体" w:hAnsi="宋体" w:hint="eastAsia"/>
                <w:sz w:val="24"/>
              </w:rPr>
            </w:pPr>
          </w:p>
        </w:tc>
        <w:tc>
          <w:tcPr>
            <w:tcW w:w="2384" w:type="dxa"/>
            <w:vAlign w:val="center"/>
          </w:tcPr>
          <w:p w:rsidR="002F6F13" w:rsidRDefault="002F6F13" w:rsidP="00540082">
            <w:pPr>
              <w:widowControl/>
              <w:jc w:val="center"/>
              <w:rPr>
                <w:rFonts w:ascii="宋体" w:hAnsi="宋体" w:hint="eastAsia"/>
                <w:sz w:val="24"/>
              </w:rPr>
            </w:pPr>
          </w:p>
        </w:tc>
        <w:tc>
          <w:tcPr>
            <w:tcW w:w="1705" w:type="dxa"/>
            <w:vAlign w:val="center"/>
          </w:tcPr>
          <w:p w:rsidR="002F6F13" w:rsidRDefault="002F6F13" w:rsidP="00540082">
            <w:pPr>
              <w:widowControl/>
              <w:jc w:val="center"/>
              <w:rPr>
                <w:rFonts w:ascii="宋体" w:hAnsi="宋体" w:hint="eastAsia"/>
                <w:sz w:val="24"/>
              </w:rPr>
            </w:pPr>
          </w:p>
        </w:tc>
      </w:tr>
    </w:tbl>
    <w:p w:rsidR="002F6F13" w:rsidRDefault="002F6F13" w:rsidP="002F6F13">
      <w:pPr>
        <w:widowControl/>
        <w:jc w:val="left"/>
        <w:rPr>
          <w:rFonts w:ascii="宋体" w:hAnsi="宋体" w:cs="仿宋_GB2312"/>
          <w:sz w:val="24"/>
          <w:lang w:val="zh-CN"/>
        </w:rPr>
      </w:pPr>
      <w:r>
        <w:rPr>
          <w:rFonts w:ascii="宋体" w:hAnsi="宋体" w:cs="仿宋_GB2312" w:hint="eastAsia"/>
          <w:sz w:val="24"/>
          <w:lang w:val="zh-CN"/>
        </w:rPr>
        <w:t>附人员身份证、执业证书（如有）、本单位为其缴纳近3个月的社保证明复印件加盖公章。</w:t>
      </w:r>
    </w:p>
    <w:p w:rsidR="002F6F13" w:rsidRDefault="002F6F13" w:rsidP="002F6F13">
      <w:pPr>
        <w:widowControl/>
        <w:jc w:val="left"/>
        <w:rPr>
          <w:rFonts w:ascii="宋体" w:hAnsi="宋体" w:hint="eastAsia"/>
          <w:sz w:val="24"/>
        </w:rPr>
      </w:pPr>
    </w:p>
    <w:p w:rsidR="002F6F13" w:rsidRDefault="002F6F13" w:rsidP="002F6F13">
      <w:pPr>
        <w:adjustRightInd w:val="0"/>
        <w:snapToGrid w:val="0"/>
        <w:spacing w:line="360" w:lineRule="auto"/>
        <w:jc w:val="center"/>
        <w:rPr>
          <w:rFonts w:ascii="宋体" w:hint="eastAsia"/>
          <w:b/>
          <w:color w:val="FF0000"/>
          <w:sz w:val="32"/>
          <w:szCs w:val="32"/>
        </w:rPr>
      </w:pPr>
      <w:r>
        <w:rPr>
          <w:rFonts w:ascii="宋体" w:hAnsi="宋体" w:cs="仿宋_GB2312"/>
          <w:sz w:val="24"/>
          <w:lang w:val="zh-CN"/>
        </w:rPr>
        <w:br w:type="page"/>
      </w:r>
      <w:r w:rsidRPr="00401903">
        <w:rPr>
          <w:rFonts w:ascii="宋体" w:hint="eastAsia"/>
          <w:b/>
          <w:sz w:val="32"/>
          <w:szCs w:val="32"/>
        </w:rPr>
        <w:lastRenderedPageBreak/>
        <w:t>供应商履约评价表</w:t>
      </w:r>
    </w:p>
    <w:tbl>
      <w:tblPr>
        <w:tblW w:w="4806" w:type="pct"/>
        <w:jc w:val="center"/>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Look w:val="0000" w:firstRow="0" w:lastRow="0" w:firstColumn="0" w:lastColumn="0" w:noHBand="0" w:noVBand="0"/>
      </w:tblPr>
      <w:tblGrid>
        <w:gridCol w:w="650"/>
        <w:gridCol w:w="708"/>
        <w:gridCol w:w="2683"/>
        <w:gridCol w:w="2139"/>
        <w:gridCol w:w="1985"/>
        <w:gridCol w:w="26"/>
      </w:tblGrid>
      <w:tr w:rsidR="002F6F13" w:rsidRPr="00440E80" w:rsidTr="00540082">
        <w:trPr>
          <w:trHeight w:val="711"/>
          <w:jc w:val="center"/>
        </w:trPr>
        <w:tc>
          <w:tcPr>
            <w:tcW w:w="828" w:type="pct"/>
            <w:gridSpan w:val="2"/>
            <w:tcBorders>
              <w:top w:val="single" w:sz="12" w:space="0" w:color="auto"/>
            </w:tcBorders>
            <w:vAlign w:val="center"/>
          </w:tcPr>
          <w:p w:rsidR="002F6F13" w:rsidRPr="00440E80" w:rsidRDefault="002F6F13" w:rsidP="00540082">
            <w:pPr>
              <w:spacing w:line="240" w:lineRule="atLeast"/>
              <w:jc w:val="center"/>
              <w:rPr>
                <w:rFonts w:ascii="仿宋" w:eastAsia="仿宋" w:hAnsi="仿宋"/>
                <w:szCs w:val="21"/>
              </w:rPr>
            </w:pPr>
            <w:r w:rsidRPr="00440E80">
              <w:rPr>
                <w:rFonts w:ascii="仿宋" w:eastAsia="仿宋" w:hAnsi="仿宋" w:hint="eastAsia"/>
                <w:szCs w:val="21"/>
              </w:rPr>
              <w:t>单位</w:t>
            </w:r>
            <w:r>
              <w:rPr>
                <w:rFonts w:ascii="仿宋" w:eastAsia="仿宋" w:hAnsi="仿宋" w:hint="eastAsia"/>
                <w:szCs w:val="21"/>
              </w:rPr>
              <w:t>名称</w:t>
            </w:r>
          </w:p>
        </w:tc>
        <w:tc>
          <w:tcPr>
            <w:tcW w:w="4172" w:type="pct"/>
            <w:gridSpan w:val="4"/>
            <w:tcBorders>
              <w:top w:val="single" w:sz="12" w:space="0" w:color="auto"/>
            </w:tcBorders>
            <w:vAlign w:val="center"/>
          </w:tcPr>
          <w:p w:rsidR="002F6F13" w:rsidRPr="00440E80" w:rsidRDefault="002F6F13" w:rsidP="00540082">
            <w:pPr>
              <w:spacing w:line="240" w:lineRule="atLeast"/>
              <w:rPr>
                <w:rFonts w:ascii="仿宋" w:eastAsia="仿宋" w:hAnsi="仿宋"/>
                <w:szCs w:val="21"/>
              </w:rPr>
            </w:pPr>
          </w:p>
        </w:tc>
      </w:tr>
      <w:tr w:rsidR="002F6F13" w:rsidRPr="00440E80" w:rsidTr="00540082">
        <w:trPr>
          <w:trHeight w:val="585"/>
          <w:jc w:val="center"/>
        </w:trPr>
        <w:tc>
          <w:tcPr>
            <w:tcW w:w="396" w:type="pct"/>
            <w:tcBorders>
              <w:top w:val="single" w:sz="12" w:space="0" w:color="auto"/>
            </w:tcBorders>
            <w:vAlign w:val="center"/>
          </w:tcPr>
          <w:p w:rsidR="002F6F13" w:rsidRPr="00440E80" w:rsidRDefault="002F6F13" w:rsidP="00540082">
            <w:pPr>
              <w:spacing w:line="240" w:lineRule="atLeast"/>
              <w:jc w:val="center"/>
              <w:rPr>
                <w:rFonts w:ascii="仿宋" w:eastAsia="仿宋" w:hAnsi="仿宋"/>
                <w:szCs w:val="21"/>
              </w:rPr>
            </w:pPr>
            <w:r w:rsidRPr="00440E80">
              <w:rPr>
                <w:rFonts w:ascii="仿宋" w:eastAsia="仿宋" w:hAnsi="仿宋" w:hint="eastAsia"/>
                <w:szCs w:val="21"/>
              </w:rPr>
              <w:t>类别</w:t>
            </w:r>
          </w:p>
        </w:tc>
        <w:tc>
          <w:tcPr>
            <w:tcW w:w="2070" w:type="pct"/>
            <w:gridSpan w:val="2"/>
            <w:tcBorders>
              <w:top w:val="single" w:sz="12" w:space="0" w:color="auto"/>
            </w:tcBorders>
            <w:vAlign w:val="center"/>
          </w:tcPr>
          <w:p w:rsidR="002F6F13" w:rsidRPr="00440E80" w:rsidRDefault="002F6F13" w:rsidP="00540082">
            <w:pPr>
              <w:spacing w:line="240" w:lineRule="atLeast"/>
              <w:jc w:val="center"/>
              <w:rPr>
                <w:rFonts w:ascii="仿宋" w:eastAsia="仿宋" w:hAnsi="仿宋"/>
                <w:szCs w:val="21"/>
              </w:rPr>
            </w:pPr>
            <w:r w:rsidRPr="00440E80">
              <w:rPr>
                <w:rFonts w:ascii="仿宋" w:eastAsia="仿宋" w:hAnsi="仿宋" w:hint="eastAsia"/>
                <w:szCs w:val="21"/>
              </w:rPr>
              <w:t>评价内容</w:t>
            </w:r>
          </w:p>
        </w:tc>
        <w:tc>
          <w:tcPr>
            <w:tcW w:w="1306" w:type="pct"/>
            <w:tcBorders>
              <w:top w:val="single" w:sz="12" w:space="0" w:color="auto"/>
            </w:tcBorders>
            <w:vAlign w:val="center"/>
          </w:tcPr>
          <w:p w:rsidR="002F6F13" w:rsidRPr="00440E80" w:rsidRDefault="002F6F13" w:rsidP="00540082">
            <w:pPr>
              <w:spacing w:line="240" w:lineRule="atLeast"/>
              <w:jc w:val="center"/>
              <w:rPr>
                <w:rFonts w:ascii="仿宋" w:eastAsia="仿宋" w:hAnsi="仿宋"/>
                <w:szCs w:val="21"/>
              </w:rPr>
            </w:pPr>
            <w:r w:rsidRPr="00440E80">
              <w:rPr>
                <w:rFonts w:ascii="仿宋" w:eastAsia="仿宋" w:hAnsi="仿宋" w:hint="eastAsia"/>
                <w:szCs w:val="21"/>
              </w:rPr>
              <w:t>参考分值范围</w:t>
            </w:r>
          </w:p>
        </w:tc>
        <w:tc>
          <w:tcPr>
            <w:tcW w:w="1228" w:type="pct"/>
            <w:gridSpan w:val="2"/>
            <w:tcBorders>
              <w:top w:val="single" w:sz="12" w:space="0" w:color="auto"/>
            </w:tcBorders>
            <w:vAlign w:val="center"/>
          </w:tcPr>
          <w:p w:rsidR="002F6F13" w:rsidRPr="00440E80" w:rsidRDefault="002F6F13" w:rsidP="00540082">
            <w:pPr>
              <w:spacing w:line="240" w:lineRule="atLeast"/>
              <w:jc w:val="center"/>
              <w:rPr>
                <w:rFonts w:ascii="仿宋" w:eastAsia="仿宋" w:hAnsi="仿宋"/>
                <w:szCs w:val="21"/>
              </w:rPr>
            </w:pPr>
            <w:r w:rsidRPr="00440E80">
              <w:rPr>
                <w:rFonts w:ascii="仿宋" w:eastAsia="仿宋" w:hAnsi="仿宋" w:hint="eastAsia"/>
                <w:szCs w:val="21"/>
              </w:rPr>
              <w:t>得分</w:t>
            </w:r>
          </w:p>
        </w:tc>
      </w:tr>
      <w:tr w:rsidR="002F6F13" w:rsidRPr="00440E80" w:rsidTr="00540082">
        <w:trPr>
          <w:trHeight w:val="212"/>
          <w:jc w:val="center"/>
        </w:trPr>
        <w:tc>
          <w:tcPr>
            <w:tcW w:w="396" w:type="pct"/>
            <w:vMerge w:val="restart"/>
            <w:vAlign w:val="center"/>
          </w:tcPr>
          <w:p w:rsidR="002F6F13" w:rsidRPr="00440E80" w:rsidRDefault="002F6F13" w:rsidP="00540082">
            <w:pPr>
              <w:spacing w:line="240" w:lineRule="atLeast"/>
              <w:jc w:val="center"/>
              <w:rPr>
                <w:rFonts w:ascii="仿宋" w:eastAsia="仿宋" w:hAnsi="仿宋"/>
                <w:szCs w:val="21"/>
              </w:rPr>
            </w:pPr>
            <w:r w:rsidRPr="00440E80">
              <w:rPr>
                <w:rFonts w:ascii="仿宋" w:eastAsia="仿宋" w:hAnsi="仿宋" w:hint="eastAsia"/>
                <w:szCs w:val="21"/>
              </w:rPr>
              <w:t>服务态度评分</w:t>
            </w:r>
          </w:p>
        </w:tc>
        <w:tc>
          <w:tcPr>
            <w:tcW w:w="2070" w:type="pct"/>
            <w:gridSpan w:val="2"/>
            <w:vMerge w:val="restart"/>
            <w:vAlign w:val="center"/>
          </w:tcPr>
          <w:p w:rsidR="002F6F13" w:rsidRPr="00440E80" w:rsidRDefault="002F6F13" w:rsidP="00540082">
            <w:pPr>
              <w:spacing w:line="240" w:lineRule="atLeast"/>
              <w:jc w:val="left"/>
              <w:rPr>
                <w:rFonts w:ascii="仿宋" w:eastAsia="仿宋" w:hAnsi="仿宋"/>
                <w:szCs w:val="21"/>
              </w:rPr>
            </w:pPr>
            <w:r w:rsidRPr="00440E80">
              <w:rPr>
                <w:rFonts w:ascii="仿宋" w:eastAsia="仿宋" w:hAnsi="仿宋" w:hint="eastAsia"/>
                <w:szCs w:val="21"/>
              </w:rPr>
              <w:t>服务态度诚恳，与甲方沟通渠道畅通，信息交流及时、高效</w:t>
            </w: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7</w:t>
            </w:r>
            <w:r w:rsidRPr="00440E80">
              <w:rPr>
                <w:rFonts w:ascii="仿宋" w:eastAsia="仿宋" w:hAnsi="仿宋"/>
                <w:szCs w:val="21"/>
              </w:rPr>
              <w:t>～</w:t>
            </w:r>
            <w:r>
              <w:rPr>
                <w:rFonts w:ascii="仿宋" w:eastAsia="仿宋" w:hAnsi="仿宋" w:hint="eastAsia"/>
                <w:szCs w:val="21"/>
              </w:rPr>
              <w:t>10</w:t>
            </w:r>
          </w:p>
        </w:tc>
        <w:tc>
          <w:tcPr>
            <w:tcW w:w="1228" w:type="pct"/>
            <w:gridSpan w:val="2"/>
            <w:vMerge w:val="restart"/>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10"/>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4</w:t>
            </w:r>
            <w:r w:rsidRPr="00440E80">
              <w:rPr>
                <w:rFonts w:ascii="仿宋" w:eastAsia="仿宋" w:hAnsi="仿宋"/>
                <w:szCs w:val="21"/>
              </w:rPr>
              <w:t>～</w:t>
            </w:r>
            <w:r>
              <w:rPr>
                <w:rFonts w:ascii="仿宋" w:eastAsia="仿宋" w:hAnsi="仿宋" w:hint="eastAsia"/>
                <w:szCs w:val="21"/>
              </w:rPr>
              <w:t>6</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10"/>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1</w:t>
            </w:r>
            <w:r w:rsidRPr="00440E80">
              <w:rPr>
                <w:rFonts w:ascii="仿宋" w:eastAsia="仿宋" w:hAnsi="仿宋"/>
                <w:szCs w:val="21"/>
              </w:rPr>
              <w:t>～</w:t>
            </w:r>
            <w:r>
              <w:rPr>
                <w:rFonts w:ascii="仿宋" w:eastAsia="仿宋" w:hAnsi="仿宋" w:hint="eastAsia"/>
                <w:szCs w:val="21"/>
              </w:rPr>
              <w:t>3</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10"/>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0</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82"/>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restart"/>
            <w:vAlign w:val="center"/>
          </w:tcPr>
          <w:p w:rsidR="002F6F13" w:rsidRPr="00440E80" w:rsidRDefault="002F6F13" w:rsidP="00540082">
            <w:pPr>
              <w:spacing w:line="240" w:lineRule="atLeast"/>
              <w:jc w:val="left"/>
              <w:rPr>
                <w:rFonts w:ascii="仿宋" w:eastAsia="仿宋" w:hAnsi="仿宋"/>
                <w:szCs w:val="21"/>
              </w:rPr>
            </w:pPr>
            <w:r w:rsidRPr="00440E80">
              <w:rPr>
                <w:rFonts w:ascii="仿宋" w:eastAsia="仿宋" w:hAnsi="仿宋" w:hint="eastAsia"/>
                <w:szCs w:val="21"/>
              </w:rPr>
              <w:t>能否热情主动为甲方提供有效服务，积极响应甲方请求或完成协作任务</w:t>
            </w: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7</w:t>
            </w:r>
            <w:r w:rsidRPr="00440E80">
              <w:rPr>
                <w:rFonts w:ascii="仿宋" w:eastAsia="仿宋" w:hAnsi="仿宋"/>
                <w:szCs w:val="21"/>
              </w:rPr>
              <w:t>～</w:t>
            </w:r>
            <w:r>
              <w:rPr>
                <w:rFonts w:ascii="仿宋" w:eastAsia="仿宋" w:hAnsi="仿宋" w:hint="eastAsia"/>
                <w:szCs w:val="21"/>
              </w:rPr>
              <w:t>10</w:t>
            </w:r>
          </w:p>
        </w:tc>
        <w:tc>
          <w:tcPr>
            <w:tcW w:w="1228" w:type="pct"/>
            <w:gridSpan w:val="2"/>
            <w:vMerge w:val="restart"/>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82"/>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color w:val="FF0000"/>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4</w:t>
            </w:r>
            <w:r w:rsidRPr="00440E80">
              <w:rPr>
                <w:rFonts w:ascii="仿宋" w:eastAsia="仿宋" w:hAnsi="仿宋"/>
                <w:szCs w:val="21"/>
              </w:rPr>
              <w:t>～</w:t>
            </w:r>
            <w:r>
              <w:rPr>
                <w:rFonts w:ascii="仿宋" w:eastAsia="仿宋" w:hAnsi="仿宋" w:hint="eastAsia"/>
                <w:szCs w:val="21"/>
              </w:rPr>
              <w:t>6</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82"/>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color w:val="FF0000"/>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1</w:t>
            </w:r>
            <w:r w:rsidRPr="00440E80">
              <w:rPr>
                <w:rFonts w:ascii="仿宋" w:eastAsia="仿宋" w:hAnsi="仿宋"/>
                <w:szCs w:val="21"/>
              </w:rPr>
              <w:t>～</w:t>
            </w:r>
            <w:r>
              <w:rPr>
                <w:rFonts w:ascii="仿宋" w:eastAsia="仿宋" w:hAnsi="仿宋" w:hint="eastAsia"/>
                <w:szCs w:val="21"/>
              </w:rPr>
              <w:t>3</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82"/>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color w:val="FF0000"/>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0</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72"/>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restart"/>
            <w:vAlign w:val="center"/>
          </w:tcPr>
          <w:p w:rsidR="002F6F13" w:rsidRPr="00440E80" w:rsidRDefault="002F6F13" w:rsidP="00540082">
            <w:pPr>
              <w:spacing w:line="240" w:lineRule="atLeast"/>
              <w:jc w:val="left"/>
              <w:rPr>
                <w:rFonts w:ascii="仿宋" w:eastAsia="仿宋" w:hAnsi="仿宋"/>
                <w:szCs w:val="21"/>
              </w:rPr>
            </w:pPr>
            <w:r w:rsidRPr="00440E80">
              <w:rPr>
                <w:rFonts w:ascii="仿宋" w:eastAsia="仿宋" w:hAnsi="仿宋" w:hint="eastAsia"/>
                <w:szCs w:val="21"/>
              </w:rPr>
              <w:t>积极配合甲方修改要求，积极调整服务策略、规范或成果</w:t>
            </w: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7</w:t>
            </w:r>
            <w:r w:rsidRPr="00440E80">
              <w:rPr>
                <w:rFonts w:ascii="仿宋" w:eastAsia="仿宋" w:hAnsi="仿宋"/>
                <w:szCs w:val="21"/>
              </w:rPr>
              <w:t>～</w:t>
            </w:r>
            <w:r>
              <w:rPr>
                <w:rFonts w:ascii="仿宋" w:eastAsia="仿宋" w:hAnsi="仿宋" w:hint="eastAsia"/>
                <w:szCs w:val="21"/>
              </w:rPr>
              <w:t>10</w:t>
            </w:r>
          </w:p>
        </w:tc>
        <w:tc>
          <w:tcPr>
            <w:tcW w:w="1228" w:type="pct"/>
            <w:gridSpan w:val="2"/>
            <w:vMerge w:val="restart"/>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71"/>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color w:val="FF0000"/>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4</w:t>
            </w:r>
            <w:r w:rsidRPr="00440E80">
              <w:rPr>
                <w:rFonts w:ascii="仿宋" w:eastAsia="仿宋" w:hAnsi="仿宋"/>
                <w:szCs w:val="21"/>
              </w:rPr>
              <w:t>～</w:t>
            </w:r>
            <w:r>
              <w:rPr>
                <w:rFonts w:ascii="仿宋" w:eastAsia="仿宋" w:hAnsi="仿宋" w:hint="eastAsia"/>
                <w:szCs w:val="21"/>
              </w:rPr>
              <w:t>6</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71"/>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color w:val="FF0000"/>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1</w:t>
            </w:r>
            <w:r w:rsidRPr="00440E80">
              <w:rPr>
                <w:rFonts w:ascii="仿宋" w:eastAsia="仿宋" w:hAnsi="仿宋"/>
                <w:szCs w:val="21"/>
              </w:rPr>
              <w:t>～</w:t>
            </w:r>
            <w:r>
              <w:rPr>
                <w:rFonts w:ascii="仿宋" w:eastAsia="仿宋" w:hAnsi="仿宋" w:hint="eastAsia"/>
                <w:szCs w:val="21"/>
              </w:rPr>
              <w:t>3</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71"/>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color w:val="FF0000"/>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0</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71"/>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restart"/>
            <w:vAlign w:val="center"/>
          </w:tcPr>
          <w:p w:rsidR="002F6F13" w:rsidRPr="00440E80" w:rsidRDefault="002F6F13" w:rsidP="00540082">
            <w:pPr>
              <w:spacing w:line="240" w:lineRule="atLeast"/>
              <w:jc w:val="left"/>
              <w:rPr>
                <w:rFonts w:ascii="仿宋" w:eastAsia="仿宋" w:hAnsi="仿宋"/>
                <w:szCs w:val="21"/>
              </w:rPr>
            </w:pPr>
            <w:r w:rsidRPr="00440E80">
              <w:rPr>
                <w:rFonts w:ascii="仿宋" w:eastAsia="仿宋" w:hAnsi="仿宋" w:hint="eastAsia"/>
                <w:szCs w:val="21"/>
              </w:rPr>
              <w:t>理解甲方要求/需求，有效进行针对性服务</w:t>
            </w: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7</w:t>
            </w:r>
            <w:r w:rsidRPr="00440E80">
              <w:rPr>
                <w:rFonts w:ascii="仿宋" w:eastAsia="仿宋" w:hAnsi="仿宋"/>
                <w:szCs w:val="21"/>
              </w:rPr>
              <w:t>～</w:t>
            </w:r>
            <w:r>
              <w:rPr>
                <w:rFonts w:ascii="仿宋" w:eastAsia="仿宋" w:hAnsi="仿宋" w:hint="eastAsia"/>
                <w:szCs w:val="21"/>
              </w:rPr>
              <w:t>10</w:t>
            </w:r>
          </w:p>
        </w:tc>
        <w:tc>
          <w:tcPr>
            <w:tcW w:w="1228" w:type="pct"/>
            <w:gridSpan w:val="2"/>
            <w:vMerge w:val="restart"/>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71"/>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color w:val="FF0000"/>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4</w:t>
            </w:r>
            <w:r w:rsidRPr="00440E80">
              <w:rPr>
                <w:rFonts w:ascii="仿宋" w:eastAsia="仿宋" w:hAnsi="仿宋"/>
                <w:szCs w:val="21"/>
              </w:rPr>
              <w:t>～</w:t>
            </w:r>
            <w:r>
              <w:rPr>
                <w:rFonts w:ascii="仿宋" w:eastAsia="仿宋" w:hAnsi="仿宋" w:hint="eastAsia"/>
                <w:szCs w:val="21"/>
              </w:rPr>
              <w:t>6</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71"/>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color w:val="FF0000"/>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1</w:t>
            </w:r>
            <w:r w:rsidRPr="00440E80">
              <w:rPr>
                <w:rFonts w:ascii="仿宋" w:eastAsia="仿宋" w:hAnsi="仿宋"/>
                <w:szCs w:val="21"/>
              </w:rPr>
              <w:t>～</w:t>
            </w:r>
            <w:r>
              <w:rPr>
                <w:rFonts w:ascii="仿宋" w:eastAsia="仿宋" w:hAnsi="仿宋" w:hint="eastAsia"/>
                <w:szCs w:val="21"/>
              </w:rPr>
              <w:t>3</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71"/>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color w:val="FF0000"/>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0</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restart"/>
            <w:vAlign w:val="center"/>
          </w:tcPr>
          <w:p w:rsidR="002F6F13" w:rsidRPr="00440E80" w:rsidRDefault="002F6F13" w:rsidP="00540082">
            <w:pPr>
              <w:spacing w:line="240" w:lineRule="atLeast"/>
              <w:jc w:val="center"/>
              <w:rPr>
                <w:rFonts w:ascii="仿宋" w:eastAsia="仿宋" w:hAnsi="仿宋"/>
                <w:szCs w:val="21"/>
              </w:rPr>
            </w:pPr>
            <w:r w:rsidRPr="00440E80">
              <w:rPr>
                <w:rFonts w:ascii="仿宋" w:eastAsia="仿宋" w:hAnsi="仿宋" w:hint="eastAsia"/>
                <w:szCs w:val="21"/>
              </w:rPr>
              <w:t>服务水平评分</w:t>
            </w:r>
          </w:p>
        </w:tc>
        <w:tc>
          <w:tcPr>
            <w:tcW w:w="2070" w:type="pct"/>
            <w:gridSpan w:val="2"/>
            <w:vMerge w:val="restart"/>
            <w:vAlign w:val="center"/>
          </w:tcPr>
          <w:p w:rsidR="002F6F13" w:rsidRPr="00440E80" w:rsidRDefault="002F6F13" w:rsidP="00540082">
            <w:pPr>
              <w:spacing w:line="240" w:lineRule="atLeast"/>
              <w:jc w:val="left"/>
              <w:rPr>
                <w:rFonts w:ascii="仿宋" w:eastAsia="仿宋" w:hAnsi="仿宋"/>
                <w:szCs w:val="21"/>
              </w:rPr>
            </w:pPr>
            <w:r w:rsidRPr="00440E80">
              <w:rPr>
                <w:rFonts w:ascii="仿宋" w:eastAsia="仿宋" w:hAnsi="仿宋" w:hint="eastAsia"/>
                <w:szCs w:val="21"/>
              </w:rPr>
              <w:t>提供的服务内容与合同一致，达到甲方要求的标准符合相关标准</w:t>
            </w: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7</w:t>
            </w:r>
            <w:r w:rsidRPr="00440E80">
              <w:rPr>
                <w:rFonts w:ascii="仿宋" w:eastAsia="仿宋" w:hAnsi="仿宋"/>
                <w:szCs w:val="21"/>
              </w:rPr>
              <w:t>～</w:t>
            </w:r>
            <w:r>
              <w:rPr>
                <w:rFonts w:ascii="仿宋" w:eastAsia="仿宋" w:hAnsi="仿宋" w:hint="eastAsia"/>
                <w:szCs w:val="21"/>
              </w:rPr>
              <w:t>10</w:t>
            </w:r>
          </w:p>
        </w:tc>
        <w:tc>
          <w:tcPr>
            <w:tcW w:w="1228" w:type="pct"/>
            <w:gridSpan w:val="2"/>
            <w:vMerge w:val="restart"/>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4</w:t>
            </w:r>
            <w:r w:rsidRPr="00440E80">
              <w:rPr>
                <w:rFonts w:ascii="仿宋" w:eastAsia="仿宋" w:hAnsi="仿宋"/>
                <w:szCs w:val="21"/>
              </w:rPr>
              <w:t>～</w:t>
            </w:r>
            <w:r>
              <w:rPr>
                <w:rFonts w:ascii="仿宋" w:eastAsia="仿宋" w:hAnsi="仿宋" w:hint="eastAsia"/>
                <w:szCs w:val="21"/>
              </w:rPr>
              <w:t>6</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1</w:t>
            </w:r>
            <w:r w:rsidRPr="00440E80">
              <w:rPr>
                <w:rFonts w:ascii="仿宋" w:eastAsia="仿宋" w:hAnsi="仿宋"/>
                <w:szCs w:val="21"/>
              </w:rPr>
              <w:t>～</w:t>
            </w:r>
            <w:r>
              <w:rPr>
                <w:rFonts w:ascii="仿宋" w:eastAsia="仿宋" w:hAnsi="仿宋" w:hint="eastAsia"/>
                <w:szCs w:val="21"/>
              </w:rPr>
              <w:t>3</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0</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restart"/>
            <w:vAlign w:val="center"/>
          </w:tcPr>
          <w:p w:rsidR="002F6F13" w:rsidRPr="00440E80" w:rsidRDefault="002F6F13" w:rsidP="00540082">
            <w:pPr>
              <w:spacing w:line="240" w:lineRule="atLeast"/>
              <w:jc w:val="left"/>
              <w:rPr>
                <w:rFonts w:ascii="仿宋" w:eastAsia="仿宋" w:hAnsi="仿宋"/>
                <w:szCs w:val="21"/>
              </w:rPr>
            </w:pPr>
            <w:r w:rsidRPr="00440E80">
              <w:rPr>
                <w:rFonts w:ascii="仿宋" w:eastAsia="仿宋" w:hAnsi="仿宋" w:hint="eastAsia"/>
                <w:szCs w:val="21"/>
              </w:rPr>
              <w:t>服务实施规范、服务专业、服务过程无人为错误</w:t>
            </w: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7</w:t>
            </w:r>
            <w:r w:rsidRPr="00440E80">
              <w:rPr>
                <w:rFonts w:ascii="仿宋" w:eastAsia="仿宋" w:hAnsi="仿宋"/>
                <w:szCs w:val="21"/>
              </w:rPr>
              <w:t>～</w:t>
            </w:r>
            <w:r>
              <w:rPr>
                <w:rFonts w:ascii="仿宋" w:eastAsia="仿宋" w:hAnsi="仿宋" w:hint="eastAsia"/>
                <w:szCs w:val="21"/>
              </w:rPr>
              <w:t>10</w:t>
            </w:r>
          </w:p>
        </w:tc>
        <w:tc>
          <w:tcPr>
            <w:tcW w:w="1228" w:type="pct"/>
            <w:gridSpan w:val="2"/>
            <w:vMerge w:val="restart"/>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4</w:t>
            </w:r>
            <w:r w:rsidRPr="00440E80">
              <w:rPr>
                <w:rFonts w:ascii="仿宋" w:eastAsia="仿宋" w:hAnsi="仿宋"/>
                <w:szCs w:val="21"/>
              </w:rPr>
              <w:t>～</w:t>
            </w:r>
            <w:r>
              <w:rPr>
                <w:rFonts w:ascii="仿宋" w:eastAsia="仿宋" w:hAnsi="仿宋" w:hint="eastAsia"/>
                <w:szCs w:val="21"/>
              </w:rPr>
              <w:t>6</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1</w:t>
            </w:r>
            <w:r w:rsidRPr="00440E80">
              <w:rPr>
                <w:rFonts w:ascii="仿宋" w:eastAsia="仿宋" w:hAnsi="仿宋"/>
                <w:szCs w:val="21"/>
              </w:rPr>
              <w:t>～</w:t>
            </w:r>
            <w:r>
              <w:rPr>
                <w:rFonts w:ascii="仿宋" w:eastAsia="仿宋" w:hAnsi="仿宋" w:hint="eastAsia"/>
                <w:szCs w:val="21"/>
              </w:rPr>
              <w:t>3</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0</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441"/>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restart"/>
            <w:vAlign w:val="center"/>
          </w:tcPr>
          <w:p w:rsidR="002F6F13" w:rsidRPr="00440E80" w:rsidRDefault="002F6F13" w:rsidP="00540082">
            <w:pPr>
              <w:spacing w:line="240" w:lineRule="atLeast"/>
              <w:jc w:val="left"/>
              <w:rPr>
                <w:rFonts w:ascii="仿宋" w:eastAsia="仿宋" w:hAnsi="仿宋"/>
                <w:szCs w:val="21"/>
              </w:rPr>
            </w:pPr>
            <w:r w:rsidRPr="00440E80">
              <w:rPr>
                <w:rFonts w:ascii="仿宋" w:eastAsia="仿宋" w:hAnsi="仿宋" w:hint="eastAsia"/>
                <w:szCs w:val="21"/>
              </w:rPr>
              <w:t>提供服务有完整、合理、可行的实施计划，服务资料完整、详细</w:t>
            </w: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7</w:t>
            </w:r>
            <w:r w:rsidRPr="00440E80">
              <w:rPr>
                <w:rFonts w:ascii="仿宋" w:eastAsia="仿宋" w:hAnsi="仿宋"/>
                <w:szCs w:val="21"/>
              </w:rPr>
              <w:t>～</w:t>
            </w:r>
            <w:r>
              <w:rPr>
                <w:rFonts w:ascii="仿宋" w:eastAsia="仿宋" w:hAnsi="仿宋" w:hint="eastAsia"/>
                <w:szCs w:val="21"/>
              </w:rPr>
              <w:t>10</w:t>
            </w:r>
          </w:p>
        </w:tc>
        <w:tc>
          <w:tcPr>
            <w:tcW w:w="1228" w:type="pct"/>
            <w:gridSpan w:val="2"/>
            <w:vMerge w:val="restart"/>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389"/>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4</w:t>
            </w:r>
            <w:r w:rsidRPr="00440E80">
              <w:rPr>
                <w:rFonts w:ascii="仿宋" w:eastAsia="仿宋" w:hAnsi="仿宋"/>
                <w:szCs w:val="21"/>
              </w:rPr>
              <w:t>～</w:t>
            </w:r>
            <w:r>
              <w:rPr>
                <w:rFonts w:ascii="仿宋" w:eastAsia="仿宋" w:hAnsi="仿宋" w:hint="eastAsia"/>
                <w:szCs w:val="21"/>
              </w:rPr>
              <w:t>6</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96"/>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1</w:t>
            </w:r>
            <w:r w:rsidRPr="00440E80">
              <w:rPr>
                <w:rFonts w:ascii="仿宋" w:eastAsia="仿宋" w:hAnsi="仿宋"/>
                <w:szCs w:val="21"/>
              </w:rPr>
              <w:t>～</w:t>
            </w:r>
            <w:r>
              <w:rPr>
                <w:rFonts w:ascii="仿宋" w:eastAsia="仿宋" w:hAnsi="仿宋" w:hint="eastAsia"/>
                <w:szCs w:val="21"/>
              </w:rPr>
              <w:t>3</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0</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restart"/>
            <w:vAlign w:val="center"/>
          </w:tcPr>
          <w:p w:rsidR="002F6F13" w:rsidRPr="00440E80" w:rsidRDefault="002F6F13" w:rsidP="00540082">
            <w:pPr>
              <w:spacing w:line="240" w:lineRule="atLeast"/>
              <w:jc w:val="left"/>
              <w:rPr>
                <w:rFonts w:ascii="仿宋" w:eastAsia="仿宋" w:hAnsi="仿宋"/>
                <w:szCs w:val="21"/>
              </w:rPr>
            </w:pPr>
            <w:r w:rsidRPr="00440E80">
              <w:rPr>
                <w:rFonts w:ascii="仿宋" w:eastAsia="仿宋" w:hAnsi="仿宋" w:hint="eastAsia"/>
                <w:szCs w:val="21"/>
              </w:rPr>
              <w:t>保证期内售后服务及时到位、保证期外服务方案全面合理</w:t>
            </w: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7</w:t>
            </w:r>
            <w:r w:rsidRPr="00440E80">
              <w:rPr>
                <w:rFonts w:ascii="仿宋" w:eastAsia="仿宋" w:hAnsi="仿宋"/>
                <w:szCs w:val="21"/>
              </w:rPr>
              <w:t>～</w:t>
            </w:r>
            <w:r>
              <w:rPr>
                <w:rFonts w:ascii="仿宋" w:eastAsia="仿宋" w:hAnsi="仿宋" w:hint="eastAsia"/>
                <w:szCs w:val="21"/>
              </w:rPr>
              <w:t>10</w:t>
            </w:r>
          </w:p>
        </w:tc>
        <w:tc>
          <w:tcPr>
            <w:tcW w:w="1228" w:type="pct"/>
            <w:gridSpan w:val="2"/>
            <w:vMerge w:val="restart"/>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4</w:t>
            </w:r>
            <w:r w:rsidRPr="00440E80">
              <w:rPr>
                <w:rFonts w:ascii="仿宋" w:eastAsia="仿宋" w:hAnsi="仿宋"/>
                <w:szCs w:val="21"/>
              </w:rPr>
              <w:t>～</w:t>
            </w:r>
            <w:r>
              <w:rPr>
                <w:rFonts w:ascii="仿宋" w:eastAsia="仿宋" w:hAnsi="仿宋" w:hint="eastAsia"/>
                <w:szCs w:val="21"/>
              </w:rPr>
              <w:t>6</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1</w:t>
            </w:r>
            <w:r w:rsidRPr="00440E80">
              <w:rPr>
                <w:rFonts w:ascii="仿宋" w:eastAsia="仿宋" w:hAnsi="仿宋"/>
                <w:szCs w:val="21"/>
              </w:rPr>
              <w:t>～</w:t>
            </w:r>
            <w:r>
              <w:rPr>
                <w:rFonts w:ascii="仿宋" w:eastAsia="仿宋" w:hAnsi="仿宋" w:hint="eastAsia"/>
                <w:szCs w:val="21"/>
              </w:rPr>
              <w:t>3</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4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0</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70"/>
          <w:jc w:val="center"/>
        </w:trPr>
        <w:tc>
          <w:tcPr>
            <w:tcW w:w="396" w:type="pct"/>
            <w:vMerge w:val="restart"/>
            <w:vAlign w:val="center"/>
          </w:tcPr>
          <w:p w:rsidR="002F6F13" w:rsidRPr="00440E80" w:rsidRDefault="002F6F13" w:rsidP="00540082">
            <w:pPr>
              <w:spacing w:line="240" w:lineRule="atLeast"/>
              <w:jc w:val="center"/>
              <w:rPr>
                <w:rFonts w:ascii="仿宋" w:eastAsia="仿宋" w:hAnsi="仿宋"/>
                <w:szCs w:val="21"/>
              </w:rPr>
            </w:pPr>
            <w:r w:rsidRPr="00440E80">
              <w:rPr>
                <w:rFonts w:ascii="仿宋" w:eastAsia="仿宋" w:hAnsi="仿宋" w:hint="eastAsia"/>
                <w:szCs w:val="21"/>
              </w:rPr>
              <w:t>项进度评价</w:t>
            </w:r>
          </w:p>
        </w:tc>
        <w:tc>
          <w:tcPr>
            <w:tcW w:w="2070" w:type="pct"/>
            <w:gridSpan w:val="2"/>
            <w:vMerge w:val="restart"/>
            <w:vAlign w:val="center"/>
          </w:tcPr>
          <w:p w:rsidR="002F6F13" w:rsidRPr="00440E80" w:rsidRDefault="002F6F13" w:rsidP="00540082">
            <w:pPr>
              <w:spacing w:line="240" w:lineRule="atLeast"/>
              <w:jc w:val="left"/>
              <w:rPr>
                <w:rFonts w:ascii="仿宋" w:eastAsia="仿宋" w:hAnsi="仿宋"/>
                <w:szCs w:val="21"/>
              </w:rPr>
            </w:pPr>
            <w:r w:rsidRPr="00440E80">
              <w:rPr>
                <w:rFonts w:ascii="仿宋" w:eastAsia="仿宋" w:hAnsi="仿宋" w:hint="eastAsia"/>
                <w:szCs w:val="21"/>
              </w:rPr>
              <w:t>服务成果提交时间节点满足甲方相关节点要求</w:t>
            </w: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7</w:t>
            </w:r>
            <w:r w:rsidRPr="00440E80">
              <w:rPr>
                <w:rFonts w:ascii="仿宋" w:eastAsia="仿宋" w:hAnsi="仿宋"/>
                <w:szCs w:val="21"/>
              </w:rPr>
              <w:t>～</w:t>
            </w:r>
            <w:r>
              <w:rPr>
                <w:rFonts w:ascii="仿宋" w:eastAsia="仿宋" w:hAnsi="仿宋" w:hint="eastAsia"/>
                <w:szCs w:val="21"/>
              </w:rPr>
              <w:t>10</w:t>
            </w:r>
          </w:p>
        </w:tc>
        <w:tc>
          <w:tcPr>
            <w:tcW w:w="1228" w:type="pct"/>
            <w:gridSpan w:val="2"/>
            <w:vMerge w:val="restart"/>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189"/>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4</w:t>
            </w:r>
            <w:r w:rsidRPr="00440E80">
              <w:rPr>
                <w:rFonts w:ascii="仿宋" w:eastAsia="仿宋" w:hAnsi="仿宋"/>
                <w:szCs w:val="21"/>
              </w:rPr>
              <w:t>～</w:t>
            </w:r>
            <w:r>
              <w:rPr>
                <w:rFonts w:ascii="仿宋" w:eastAsia="仿宋" w:hAnsi="仿宋" w:hint="eastAsia"/>
                <w:szCs w:val="21"/>
              </w:rPr>
              <w:t>6</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75"/>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1</w:t>
            </w:r>
            <w:r w:rsidRPr="00440E80">
              <w:rPr>
                <w:rFonts w:ascii="仿宋" w:eastAsia="仿宋" w:hAnsi="仿宋"/>
                <w:szCs w:val="21"/>
              </w:rPr>
              <w:t>～</w:t>
            </w:r>
            <w:r>
              <w:rPr>
                <w:rFonts w:ascii="仿宋" w:eastAsia="仿宋" w:hAnsi="仿宋" w:hint="eastAsia"/>
                <w:szCs w:val="21"/>
              </w:rPr>
              <w:t>3</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70"/>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0</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12"/>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restart"/>
            <w:vAlign w:val="center"/>
          </w:tcPr>
          <w:p w:rsidR="002F6F13" w:rsidRPr="00440E80" w:rsidRDefault="002F6F13" w:rsidP="00540082">
            <w:pPr>
              <w:spacing w:line="240" w:lineRule="atLeast"/>
              <w:jc w:val="left"/>
              <w:rPr>
                <w:rFonts w:ascii="仿宋" w:eastAsia="仿宋" w:hAnsi="仿宋"/>
                <w:szCs w:val="21"/>
              </w:rPr>
            </w:pPr>
            <w:r w:rsidRPr="00440E80">
              <w:rPr>
                <w:rFonts w:ascii="仿宋" w:eastAsia="仿宋" w:hAnsi="仿宋" w:hint="eastAsia"/>
                <w:szCs w:val="21"/>
              </w:rPr>
              <w:t>在项目过程中，积极配合甲方要求调整进度</w:t>
            </w: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7</w:t>
            </w:r>
            <w:r w:rsidRPr="00440E80">
              <w:rPr>
                <w:rFonts w:ascii="仿宋" w:eastAsia="仿宋" w:hAnsi="仿宋"/>
                <w:szCs w:val="21"/>
              </w:rPr>
              <w:t>～</w:t>
            </w:r>
            <w:r>
              <w:rPr>
                <w:rFonts w:ascii="仿宋" w:eastAsia="仿宋" w:hAnsi="仿宋" w:hint="eastAsia"/>
                <w:szCs w:val="21"/>
              </w:rPr>
              <w:t>10</w:t>
            </w:r>
          </w:p>
        </w:tc>
        <w:tc>
          <w:tcPr>
            <w:tcW w:w="1228" w:type="pct"/>
            <w:gridSpan w:val="2"/>
            <w:vMerge w:val="restart"/>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10"/>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4</w:t>
            </w:r>
            <w:r w:rsidRPr="00440E80">
              <w:rPr>
                <w:rFonts w:ascii="仿宋" w:eastAsia="仿宋" w:hAnsi="仿宋"/>
                <w:szCs w:val="21"/>
              </w:rPr>
              <w:t>～</w:t>
            </w:r>
            <w:r>
              <w:rPr>
                <w:rFonts w:ascii="仿宋" w:eastAsia="仿宋" w:hAnsi="仿宋" w:hint="eastAsia"/>
                <w:szCs w:val="21"/>
              </w:rPr>
              <w:t>6</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10"/>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1</w:t>
            </w:r>
            <w:r w:rsidRPr="00440E80">
              <w:rPr>
                <w:rFonts w:ascii="仿宋" w:eastAsia="仿宋" w:hAnsi="仿宋"/>
                <w:szCs w:val="21"/>
              </w:rPr>
              <w:t>～</w:t>
            </w:r>
            <w:r>
              <w:rPr>
                <w:rFonts w:ascii="仿宋" w:eastAsia="仿宋" w:hAnsi="仿宋" w:hint="eastAsia"/>
                <w:szCs w:val="21"/>
              </w:rPr>
              <w:t>3</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trHeight w:val="210"/>
          <w:jc w:val="center"/>
        </w:trPr>
        <w:tc>
          <w:tcPr>
            <w:tcW w:w="396" w:type="pct"/>
            <w:vMerge/>
            <w:vAlign w:val="center"/>
          </w:tcPr>
          <w:p w:rsidR="002F6F13" w:rsidRPr="00440E80" w:rsidRDefault="002F6F13" w:rsidP="00540082">
            <w:pPr>
              <w:spacing w:line="240" w:lineRule="atLeast"/>
              <w:jc w:val="center"/>
              <w:rPr>
                <w:rFonts w:ascii="仿宋" w:eastAsia="仿宋" w:hAnsi="仿宋"/>
                <w:szCs w:val="21"/>
              </w:rPr>
            </w:pPr>
          </w:p>
        </w:tc>
        <w:tc>
          <w:tcPr>
            <w:tcW w:w="2070" w:type="pct"/>
            <w:gridSpan w:val="2"/>
            <w:vMerge/>
            <w:vAlign w:val="center"/>
          </w:tcPr>
          <w:p w:rsidR="002F6F13" w:rsidRPr="00440E80" w:rsidRDefault="002F6F13" w:rsidP="00540082">
            <w:pPr>
              <w:spacing w:line="240" w:lineRule="atLeast"/>
              <w:jc w:val="left"/>
              <w:rPr>
                <w:rFonts w:ascii="仿宋" w:eastAsia="仿宋" w:hAnsi="仿宋"/>
                <w:szCs w:val="21"/>
              </w:rPr>
            </w:pPr>
          </w:p>
        </w:tc>
        <w:tc>
          <w:tcPr>
            <w:tcW w:w="1306" w:type="pct"/>
            <w:vAlign w:val="center"/>
          </w:tcPr>
          <w:p w:rsidR="002F6F13" w:rsidRPr="00440E80" w:rsidRDefault="002F6F13" w:rsidP="00540082">
            <w:pPr>
              <w:spacing w:line="240" w:lineRule="atLeast"/>
              <w:jc w:val="center"/>
              <w:rPr>
                <w:rFonts w:ascii="仿宋" w:eastAsia="仿宋" w:hAnsi="仿宋"/>
                <w:szCs w:val="21"/>
              </w:rPr>
            </w:pPr>
            <w:r>
              <w:rPr>
                <w:rFonts w:ascii="仿宋" w:eastAsia="仿宋" w:hAnsi="仿宋" w:hint="eastAsia"/>
                <w:szCs w:val="21"/>
              </w:rPr>
              <w:t>0</w:t>
            </w:r>
          </w:p>
        </w:tc>
        <w:tc>
          <w:tcPr>
            <w:tcW w:w="1228" w:type="pct"/>
            <w:gridSpan w:val="2"/>
            <w:vMerge/>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gridAfter w:val="1"/>
          <w:wAfter w:w="16" w:type="pct"/>
          <w:trHeight w:val="639"/>
          <w:jc w:val="center"/>
        </w:trPr>
        <w:tc>
          <w:tcPr>
            <w:tcW w:w="2466" w:type="pct"/>
            <w:gridSpan w:val="3"/>
            <w:vAlign w:val="center"/>
          </w:tcPr>
          <w:p w:rsidR="002F6F13" w:rsidRPr="00F01BAD" w:rsidRDefault="002F6F13" w:rsidP="00540082">
            <w:pPr>
              <w:spacing w:line="240" w:lineRule="atLeast"/>
              <w:jc w:val="center"/>
              <w:rPr>
                <w:rFonts w:ascii="仿宋" w:eastAsia="仿宋" w:hAnsi="仿宋" w:cs="Arial"/>
                <w:szCs w:val="21"/>
              </w:rPr>
            </w:pPr>
            <w:r w:rsidRPr="00440E80">
              <w:rPr>
                <w:rFonts w:ascii="仿宋" w:eastAsia="仿宋" w:hAnsi="仿宋" w:hint="eastAsia"/>
                <w:b/>
                <w:szCs w:val="21"/>
              </w:rPr>
              <w:t>总分</w:t>
            </w:r>
          </w:p>
        </w:tc>
        <w:tc>
          <w:tcPr>
            <w:tcW w:w="2518" w:type="pct"/>
            <w:gridSpan w:val="2"/>
            <w:vAlign w:val="center"/>
          </w:tcPr>
          <w:p w:rsidR="002F6F13" w:rsidRPr="00440E80" w:rsidRDefault="002F6F13" w:rsidP="00540082">
            <w:pPr>
              <w:spacing w:line="240" w:lineRule="atLeast"/>
              <w:jc w:val="center"/>
              <w:rPr>
                <w:rFonts w:ascii="仿宋" w:eastAsia="仿宋" w:hAnsi="仿宋"/>
                <w:szCs w:val="21"/>
              </w:rPr>
            </w:pPr>
          </w:p>
        </w:tc>
      </w:tr>
      <w:tr w:rsidR="002F6F13" w:rsidRPr="00440E80" w:rsidTr="00540082">
        <w:trPr>
          <w:gridAfter w:val="1"/>
          <w:wAfter w:w="16" w:type="pct"/>
          <w:trHeight w:val="142"/>
          <w:jc w:val="center"/>
        </w:trPr>
        <w:tc>
          <w:tcPr>
            <w:tcW w:w="2466" w:type="pct"/>
            <w:gridSpan w:val="3"/>
            <w:vAlign w:val="center"/>
          </w:tcPr>
          <w:p w:rsidR="002F6F13" w:rsidRDefault="002F6F13" w:rsidP="00540082">
            <w:pPr>
              <w:spacing w:line="240" w:lineRule="atLeast"/>
              <w:jc w:val="center"/>
              <w:rPr>
                <w:rFonts w:ascii="仿宋" w:eastAsia="仿宋" w:hAnsi="仿宋" w:cs="Arial" w:hint="eastAsia"/>
                <w:b/>
                <w:szCs w:val="21"/>
              </w:rPr>
            </w:pPr>
            <w:r w:rsidRPr="00F01BAD">
              <w:rPr>
                <w:rFonts w:ascii="仿宋" w:eastAsia="仿宋" w:hAnsi="仿宋" w:cs="Arial"/>
                <w:b/>
                <w:szCs w:val="21"/>
              </w:rPr>
              <w:t>得分综合评定</w:t>
            </w:r>
          </w:p>
          <w:p w:rsidR="002F6F13" w:rsidRPr="00F01BAD" w:rsidRDefault="002F6F13" w:rsidP="00540082">
            <w:pPr>
              <w:spacing w:line="240" w:lineRule="atLeast"/>
              <w:jc w:val="center"/>
              <w:rPr>
                <w:rFonts w:ascii="仿宋" w:eastAsia="仿宋" w:hAnsi="仿宋" w:cs="Arial"/>
                <w:b/>
                <w:szCs w:val="21"/>
              </w:rPr>
            </w:pPr>
          </w:p>
        </w:tc>
        <w:tc>
          <w:tcPr>
            <w:tcW w:w="2518" w:type="pct"/>
            <w:gridSpan w:val="2"/>
            <w:vAlign w:val="center"/>
          </w:tcPr>
          <w:p w:rsidR="002F6F13" w:rsidRDefault="002F6F13" w:rsidP="00540082">
            <w:pPr>
              <w:spacing w:line="240" w:lineRule="atLeast"/>
              <w:jc w:val="center"/>
              <w:rPr>
                <w:rFonts w:ascii="仿宋" w:eastAsia="仿宋" w:hAnsi="仿宋" w:hint="eastAsia"/>
                <w:color w:val="767171"/>
                <w:szCs w:val="21"/>
              </w:rPr>
            </w:pPr>
            <w:r w:rsidRPr="00440E80">
              <w:rPr>
                <w:rFonts w:ascii="仿宋" w:eastAsia="仿宋" w:hAnsi="仿宋"/>
                <w:color w:val="767171"/>
                <w:szCs w:val="21"/>
              </w:rPr>
              <w:t>（X≥90分，优；</w:t>
            </w:r>
            <w:r w:rsidRPr="00440E80">
              <w:rPr>
                <w:rFonts w:ascii="仿宋" w:eastAsia="仿宋" w:hAnsi="仿宋" w:hint="eastAsia"/>
                <w:color w:val="767171"/>
                <w:szCs w:val="21"/>
              </w:rPr>
              <w:t>90&gt;X</w:t>
            </w:r>
            <w:r w:rsidRPr="00440E80">
              <w:rPr>
                <w:rFonts w:ascii="仿宋" w:eastAsia="仿宋" w:hAnsi="仿宋"/>
                <w:color w:val="767171"/>
                <w:szCs w:val="21"/>
              </w:rPr>
              <w:t>≥80,</w:t>
            </w:r>
            <w:r w:rsidRPr="00440E80">
              <w:rPr>
                <w:rFonts w:ascii="仿宋" w:eastAsia="仿宋" w:hAnsi="仿宋" w:hint="eastAsia"/>
                <w:color w:val="767171"/>
                <w:szCs w:val="21"/>
              </w:rPr>
              <w:t>良</w:t>
            </w:r>
            <w:r w:rsidRPr="00440E80">
              <w:rPr>
                <w:rFonts w:ascii="仿宋" w:eastAsia="仿宋" w:hAnsi="仿宋"/>
                <w:color w:val="767171"/>
                <w:szCs w:val="21"/>
              </w:rPr>
              <w:t>；</w:t>
            </w:r>
            <w:r w:rsidRPr="00440E80">
              <w:rPr>
                <w:rFonts w:ascii="仿宋" w:eastAsia="仿宋" w:hAnsi="仿宋" w:hint="eastAsia"/>
                <w:color w:val="767171"/>
                <w:szCs w:val="21"/>
              </w:rPr>
              <w:t>80&gt;</w:t>
            </w:r>
            <w:r w:rsidRPr="00440E80">
              <w:rPr>
                <w:rFonts w:ascii="仿宋" w:eastAsia="仿宋" w:hAnsi="仿宋"/>
                <w:color w:val="767171"/>
                <w:szCs w:val="21"/>
              </w:rPr>
              <w:t>X≥65</w:t>
            </w:r>
            <w:r w:rsidRPr="00440E80">
              <w:rPr>
                <w:rFonts w:ascii="仿宋" w:eastAsia="仿宋" w:hAnsi="仿宋" w:hint="eastAsia"/>
                <w:color w:val="767171"/>
                <w:szCs w:val="21"/>
              </w:rPr>
              <w:t>，</w:t>
            </w:r>
            <w:r w:rsidRPr="00440E80">
              <w:rPr>
                <w:rFonts w:ascii="仿宋" w:eastAsia="仿宋" w:hAnsi="仿宋"/>
                <w:color w:val="767171"/>
                <w:szCs w:val="21"/>
              </w:rPr>
              <w:t>中；</w:t>
            </w:r>
            <w:r w:rsidRPr="00440E80">
              <w:rPr>
                <w:rFonts w:ascii="仿宋" w:eastAsia="仿宋" w:hAnsi="仿宋" w:hint="eastAsia"/>
                <w:color w:val="767171"/>
                <w:szCs w:val="21"/>
              </w:rPr>
              <w:t>65&gt;</w:t>
            </w:r>
            <w:r w:rsidRPr="00440E80">
              <w:rPr>
                <w:rFonts w:ascii="仿宋" w:eastAsia="仿宋" w:hAnsi="仿宋"/>
                <w:color w:val="767171"/>
                <w:szCs w:val="21"/>
              </w:rPr>
              <w:t>X</w:t>
            </w:r>
            <w:r w:rsidRPr="00440E80">
              <w:rPr>
                <w:rFonts w:ascii="仿宋" w:eastAsia="仿宋" w:hAnsi="仿宋" w:hint="eastAsia"/>
                <w:color w:val="767171"/>
                <w:szCs w:val="21"/>
              </w:rPr>
              <w:t>，</w:t>
            </w:r>
            <w:r>
              <w:rPr>
                <w:rFonts w:ascii="仿宋" w:eastAsia="仿宋" w:hAnsi="仿宋"/>
                <w:color w:val="767171"/>
                <w:szCs w:val="21"/>
              </w:rPr>
              <w:t>差</w:t>
            </w:r>
            <w:r w:rsidRPr="00440E80">
              <w:rPr>
                <w:rFonts w:ascii="仿宋" w:eastAsia="仿宋" w:hAnsi="仿宋" w:hint="eastAsia"/>
                <w:color w:val="767171"/>
                <w:szCs w:val="21"/>
              </w:rPr>
              <w:t>)</w:t>
            </w:r>
          </w:p>
          <w:p w:rsidR="002F6F13" w:rsidRPr="00440E80" w:rsidRDefault="002F6F13" w:rsidP="00540082">
            <w:pPr>
              <w:spacing w:line="240" w:lineRule="atLeast"/>
              <w:jc w:val="center"/>
              <w:rPr>
                <w:rFonts w:ascii="仿宋" w:eastAsia="仿宋" w:hAnsi="仿宋"/>
                <w:szCs w:val="21"/>
              </w:rPr>
            </w:pPr>
          </w:p>
        </w:tc>
      </w:tr>
    </w:tbl>
    <w:p w:rsidR="002F6F13" w:rsidRDefault="002F6F13" w:rsidP="002F6F13">
      <w:pPr>
        <w:rPr>
          <w:szCs w:val="28"/>
        </w:rPr>
      </w:pPr>
    </w:p>
    <w:p w:rsidR="002F6F13" w:rsidRDefault="002F6F13" w:rsidP="002F6F13">
      <w:pPr>
        <w:spacing w:line="360" w:lineRule="auto"/>
        <w:jc w:val="center"/>
        <w:rPr>
          <w:rFonts w:hint="eastAsia"/>
          <w:b/>
          <w:sz w:val="32"/>
          <w:szCs w:val="32"/>
        </w:rPr>
      </w:pPr>
      <w:r w:rsidRPr="00B6009E">
        <w:rPr>
          <w:rFonts w:ascii="宋体" w:hAnsi="宋体" w:cs="仿宋_GB2312"/>
          <w:sz w:val="24"/>
        </w:rPr>
        <w:br w:type="page"/>
      </w:r>
      <w:r>
        <w:rPr>
          <w:rFonts w:hint="eastAsia"/>
          <w:b/>
          <w:sz w:val="32"/>
          <w:szCs w:val="32"/>
        </w:rPr>
        <w:lastRenderedPageBreak/>
        <w:t>深圳市综合交通设计研究院有限公司预选供应商库</w:t>
      </w:r>
    </w:p>
    <w:p w:rsidR="002F6F13" w:rsidRDefault="002F6F13" w:rsidP="002F6F13">
      <w:pPr>
        <w:spacing w:line="360" w:lineRule="auto"/>
        <w:jc w:val="center"/>
        <w:rPr>
          <w:rFonts w:hint="eastAsia"/>
          <w:b/>
          <w:sz w:val="32"/>
          <w:szCs w:val="32"/>
        </w:rPr>
      </w:pPr>
      <w:r>
        <w:rPr>
          <w:rFonts w:hint="eastAsia"/>
          <w:b/>
          <w:sz w:val="32"/>
          <w:szCs w:val="32"/>
        </w:rPr>
        <w:t>入库程序及比选方式</w:t>
      </w:r>
    </w:p>
    <w:p w:rsidR="002F6F13" w:rsidRDefault="002F6F13" w:rsidP="002F6F13">
      <w:pPr>
        <w:spacing w:line="360" w:lineRule="auto"/>
        <w:ind w:firstLineChars="200" w:firstLine="480"/>
        <w:rPr>
          <w:rFonts w:hint="eastAsia"/>
          <w:sz w:val="24"/>
          <w:szCs w:val="24"/>
        </w:rPr>
      </w:pPr>
      <w:r>
        <w:rPr>
          <w:rFonts w:hint="eastAsia"/>
          <w:sz w:val="24"/>
          <w:szCs w:val="24"/>
        </w:rPr>
        <w:t>一、预选供应商库的建立程序：</w:t>
      </w:r>
    </w:p>
    <w:p w:rsidR="002F6F13" w:rsidRDefault="002F6F13" w:rsidP="002F6F13">
      <w:pPr>
        <w:spacing w:line="360" w:lineRule="auto"/>
        <w:ind w:firstLineChars="200" w:firstLine="480"/>
        <w:rPr>
          <w:rFonts w:hint="eastAsia"/>
          <w:sz w:val="24"/>
          <w:szCs w:val="24"/>
        </w:rPr>
      </w:pPr>
      <w:r>
        <w:rPr>
          <w:rFonts w:hint="eastAsia"/>
          <w:sz w:val="24"/>
          <w:szCs w:val="24"/>
        </w:rPr>
        <w:t>1</w:t>
      </w:r>
      <w:r>
        <w:rPr>
          <w:rFonts w:hint="eastAsia"/>
          <w:sz w:val="24"/>
          <w:szCs w:val="24"/>
        </w:rPr>
        <w:t>、经营管理部按业务类别将预选供应商库分类，具体条件在公司网站上公告。符合资格的供应商均可提交入库申请资料报名。</w:t>
      </w:r>
    </w:p>
    <w:p w:rsidR="002F6F13" w:rsidRDefault="002F6F13" w:rsidP="002F6F13">
      <w:pPr>
        <w:spacing w:line="360" w:lineRule="auto"/>
        <w:ind w:firstLineChars="200" w:firstLine="480"/>
        <w:rPr>
          <w:rFonts w:hint="eastAsia"/>
          <w:sz w:val="24"/>
          <w:szCs w:val="24"/>
        </w:rPr>
      </w:pPr>
      <w:r>
        <w:rPr>
          <w:rFonts w:hint="eastAsia"/>
          <w:sz w:val="24"/>
          <w:szCs w:val="24"/>
        </w:rPr>
        <w:t>2</w:t>
      </w:r>
      <w:r>
        <w:rPr>
          <w:rFonts w:hint="eastAsia"/>
          <w:sz w:val="24"/>
          <w:szCs w:val="24"/>
        </w:rPr>
        <w:t>、评审委员会对供应商入库申请资料进行比选，形成《预选供应商库预名录》。</w:t>
      </w:r>
    </w:p>
    <w:p w:rsidR="002F6F13" w:rsidRDefault="002F6F13" w:rsidP="002F6F13">
      <w:pPr>
        <w:spacing w:line="360" w:lineRule="auto"/>
        <w:ind w:firstLineChars="200" w:firstLine="480"/>
        <w:rPr>
          <w:rFonts w:hint="eastAsia"/>
          <w:sz w:val="24"/>
          <w:szCs w:val="24"/>
        </w:rPr>
      </w:pPr>
      <w:r>
        <w:rPr>
          <w:rFonts w:hint="eastAsia"/>
          <w:sz w:val="24"/>
          <w:szCs w:val="24"/>
        </w:rPr>
        <w:t>3</w:t>
      </w:r>
      <w:r>
        <w:rPr>
          <w:rFonts w:hint="eastAsia"/>
          <w:sz w:val="24"/>
          <w:szCs w:val="24"/>
        </w:rPr>
        <w:t>、《预选供应商库预名录》在公司网站公示三个工作日，无异议后，公司预选供应商库建立。</w:t>
      </w:r>
    </w:p>
    <w:p w:rsidR="002F6F13" w:rsidRDefault="002F6F13" w:rsidP="002F6F13">
      <w:pPr>
        <w:spacing w:line="360" w:lineRule="auto"/>
        <w:ind w:firstLineChars="200" w:firstLine="480"/>
        <w:rPr>
          <w:rFonts w:hint="eastAsia"/>
          <w:sz w:val="24"/>
          <w:szCs w:val="24"/>
        </w:rPr>
      </w:pPr>
      <w:r>
        <w:rPr>
          <w:rFonts w:hint="eastAsia"/>
          <w:sz w:val="24"/>
          <w:szCs w:val="24"/>
        </w:rPr>
        <w:t>二、比选方式：</w:t>
      </w:r>
    </w:p>
    <w:p w:rsidR="002F6F13" w:rsidRDefault="002F6F13" w:rsidP="002F6F13">
      <w:pPr>
        <w:spacing w:line="360" w:lineRule="auto"/>
        <w:ind w:firstLineChars="200" w:firstLine="480"/>
        <w:rPr>
          <w:rFonts w:hint="eastAsia"/>
          <w:sz w:val="24"/>
          <w:szCs w:val="24"/>
        </w:rPr>
      </w:pPr>
      <w:r>
        <w:rPr>
          <w:rFonts w:hint="eastAsia"/>
          <w:sz w:val="24"/>
          <w:szCs w:val="24"/>
        </w:rPr>
        <w:t>评审委员会依据供应商入库申请资料进行评审，择优选择成立时间长、人员规模大、资质强、类似业绩多、对本公司服务履约评价优的单位入库。详细评审标准如下表：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40"/>
        <w:gridCol w:w="5124"/>
        <w:gridCol w:w="1132"/>
      </w:tblGrid>
      <w:tr w:rsidR="002F6F13" w:rsidRPr="0020703F" w:rsidTr="00540082">
        <w:trPr>
          <w:tblHeader/>
        </w:trPr>
        <w:tc>
          <w:tcPr>
            <w:tcW w:w="817" w:type="dxa"/>
            <w:vAlign w:val="center"/>
          </w:tcPr>
          <w:p w:rsidR="002F6F13" w:rsidRPr="0020703F" w:rsidRDefault="002F6F13" w:rsidP="00540082">
            <w:pPr>
              <w:jc w:val="center"/>
              <w:rPr>
                <w:rFonts w:hint="eastAsia"/>
                <w:b/>
                <w:szCs w:val="21"/>
              </w:rPr>
            </w:pPr>
            <w:r w:rsidRPr="0020703F">
              <w:rPr>
                <w:rFonts w:hint="eastAsia"/>
                <w:b/>
                <w:szCs w:val="21"/>
              </w:rPr>
              <w:t>序号</w:t>
            </w:r>
          </w:p>
        </w:tc>
        <w:tc>
          <w:tcPr>
            <w:tcW w:w="1540" w:type="dxa"/>
            <w:vAlign w:val="center"/>
          </w:tcPr>
          <w:p w:rsidR="002F6F13" w:rsidRPr="0020703F" w:rsidRDefault="002F6F13" w:rsidP="00540082">
            <w:pPr>
              <w:jc w:val="center"/>
              <w:rPr>
                <w:rFonts w:hint="eastAsia"/>
                <w:b/>
                <w:szCs w:val="21"/>
              </w:rPr>
            </w:pPr>
            <w:r w:rsidRPr="0020703F">
              <w:rPr>
                <w:rFonts w:hint="eastAsia"/>
                <w:b/>
                <w:szCs w:val="21"/>
              </w:rPr>
              <w:t>评审要素</w:t>
            </w:r>
          </w:p>
        </w:tc>
        <w:tc>
          <w:tcPr>
            <w:tcW w:w="5124" w:type="dxa"/>
            <w:vAlign w:val="center"/>
          </w:tcPr>
          <w:p w:rsidR="002F6F13" w:rsidRPr="0020703F" w:rsidRDefault="002F6F13" w:rsidP="00540082">
            <w:pPr>
              <w:jc w:val="center"/>
              <w:rPr>
                <w:rFonts w:hint="eastAsia"/>
                <w:b/>
                <w:szCs w:val="21"/>
              </w:rPr>
            </w:pPr>
            <w:r w:rsidRPr="0020703F">
              <w:rPr>
                <w:rFonts w:hint="eastAsia"/>
                <w:b/>
                <w:szCs w:val="21"/>
              </w:rPr>
              <w:t>评分标准</w:t>
            </w:r>
          </w:p>
        </w:tc>
        <w:tc>
          <w:tcPr>
            <w:tcW w:w="1132" w:type="dxa"/>
            <w:vAlign w:val="center"/>
          </w:tcPr>
          <w:p w:rsidR="002F6F13" w:rsidRPr="0020703F" w:rsidRDefault="002F6F13" w:rsidP="00540082">
            <w:pPr>
              <w:jc w:val="center"/>
              <w:rPr>
                <w:rFonts w:hint="eastAsia"/>
                <w:b/>
                <w:szCs w:val="21"/>
              </w:rPr>
            </w:pPr>
            <w:r>
              <w:rPr>
                <w:rFonts w:hint="eastAsia"/>
                <w:b/>
                <w:szCs w:val="21"/>
              </w:rPr>
              <w:t>分值</w:t>
            </w:r>
          </w:p>
        </w:tc>
      </w:tr>
      <w:tr w:rsidR="002F6F13" w:rsidRPr="0020703F" w:rsidTr="00540082">
        <w:trPr>
          <w:trHeight w:val="1064"/>
        </w:trPr>
        <w:tc>
          <w:tcPr>
            <w:tcW w:w="817" w:type="dxa"/>
            <w:vAlign w:val="center"/>
          </w:tcPr>
          <w:p w:rsidR="002F6F13" w:rsidRPr="0020703F" w:rsidRDefault="002F6F13" w:rsidP="00540082">
            <w:pPr>
              <w:jc w:val="center"/>
              <w:rPr>
                <w:rFonts w:hint="eastAsia"/>
                <w:szCs w:val="21"/>
              </w:rPr>
            </w:pPr>
            <w:r w:rsidRPr="0020703F">
              <w:rPr>
                <w:rFonts w:hint="eastAsia"/>
                <w:szCs w:val="21"/>
              </w:rPr>
              <w:t>1</w:t>
            </w:r>
          </w:p>
        </w:tc>
        <w:tc>
          <w:tcPr>
            <w:tcW w:w="1540" w:type="dxa"/>
            <w:vAlign w:val="center"/>
          </w:tcPr>
          <w:p w:rsidR="002F6F13" w:rsidRPr="0020703F" w:rsidRDefault="002F6F13" w:rsidP="00540082">
            <w:pPr>
              <w:jc w:val="center"/>
              <w:rPr>
                <w:rFonts w:hint="eastAsia"/>
                <w:szCs w:val="21"/>
              </w:rPr>
            </w:pPr>
            <w:r w:rsidRPr="0020703F">
              <w:rPr>
                <w:rFonts w:hint="eastAsia"/>
                <w:szCs w:val="21"/>
              </w:rPr>
              <w:t>成立时间</w:t>
            </w:r>
          </w:p>
        </w:tc>
        <w:tc>
          <w:tcPr>
            <w:tcW w:w="5124" w:type="dxa"/>
            <w:vAlign w:val="center"/>
          </w:tcPr>
          <w:p w:rsidR="002F6F13" w:rsidRPr="0020703F" w:rsidRDefault="002F6F13" w:rsidP="00540082">
            <w:pPr>
              <w:jc w:val="left"/>
              <w:rPr>
                <w:rFonts w:hint="eastAsia"/>
                <w:szCs w:val="21"/>
              </w:rPr>
            </w:pPr>
            <w:r w:rsidRPr="0020703F">
              <w:rPr>
                <w:rFonts w:hint="eastAsia"/>
                <w:szCs w:val="21"/>
              </w:rPr>
              <w:t>供应商成立时间</w:t>
            </w:r>
            <w:r>
              <w:rPr>
                <w:rFonts w:hint="eastAsia"/>
                <w:szCs w:val="21"/>
              </w:rPr>
              <w:t>满</w:t>
            </w:r>
            <w:r>
              <w:rPr>
                <w:rFonts w:hint="eastAsia"/>
                <w:szCs w:val="21"/>
              </w:rPr>
              <w:t>1</w:t>
            </w:r>
            <w:r>
              <w:rPr>
                <w:rFonts w:hint="eastAsia"/>
                <w:szCs w:val="21"/>
              </w:rPr>
              <w:t>年</w:t>
            </w:r>
            <w:r w:rsidRPr="0020703F">
              <w:rPr>
                <w:rFonts w:hint="eastAsia"/>
                <w:szCs w:val="21"/>
              </w:rPr>
              <w:t>的，得基本分</w:t>
            </w:r>
            <w:r w:rsidRPr="0020703F">
              <w:rPr>
                <w:rFonts w:hint="eastAsia"/>
                <w:szCs w:val="21"/>
              </w:rPr>
              <w:t>5</w:t>
            </w:r>
            <w:r w:rsidRPr="0020703F">
              <w:rPr>
                <w:rFonts w:hint="eastAsia"/>
                <w:szCs w:val="21"/>
              </w:rPr>
              <w:t>分，每增加</w:t>
            </w:r>
            <w:r w:rsidRPr="0020703F">
              <w:rPr>
                <w:rFonts w:hint="eastAsia"/>
                <w:szCs w:val="21"/>
              </w:rPr>
              <w:t>1</w:t>
            </w:r>
            <w:r w:rsidRPr="0020703F">
              <w:rPr>
                <w:rFonts w:hint="eastAsia"/>
                <w:szCs w:val="21"/>
              </w:rPr>
              <w:t>年加</w:t>
            </w:r>
            <w:r w:rsidRPr="0020703F">
              <w:rPr>
                <w:rFonts w:hint="eastAsia"/>
                <w:szCs w:val="21"/>
              </w:rPr>
              <w:t>1</w:t>
            </w:r>
            <w:r w:rsidRPr="0020703F">
              <w:rPr>
                <w:rFonts w:hint="eastAsia"/>
                <w:szCs w:val="21"/>
              </w:rPr>
              <w:t>分</w:t>
            </w:r>
            <w:r>
              <w:rPr>
                <w:rFonts w:hint="eastAsia"/>
                <w:szCs w:val="21"/>
              </w:rPr>
              <w:t>。</w:t>
            </w:r>
            <w:r w:rsidRPr="0020703F">
              <w:rPr>
                <w:rFonts w:hint="eastAsia"/>
                <w:szCs w:val="21"/>
              </w:rPr>
              <w:t>本项最高得</w:t>
            </w:r>
            <w:r w:rsidRPr="0020703F">
              <w:rPr>
                <w:rFonts w:hint="eastAsia"/>
                <w:szCs w:val="21"/>
              </w:rPr>
              <w:t>10</w:t>
            </w:r>
            <w:r w:rsidRPr="0020703F">
              <w:rPr>
                <w:rFonts w:hint="eastAsia"/>
                <w:szCs w:val="21"/>
              </w:rPr>
              <w:t>分。</w:t>
            </w:r>
          </w:p>
        </w:tc>
        <w:tc>
          <w:tcPr>
            <w:tcW w:w="1132" w:type="dxa"/>
            <w:vAlign w:val="center"/>
          </w:tcPr>
          <w:p w:rsidR="002F6F13" w:rsidRPr="0020703F" w:rsidRDefault="002F6F13" w:rsidP="00540082">
            <w:pPr>
              <w:jc w:val="center"/>
              <w:rPr>
                <w:rFonts w:hint="eastAsia"/>
                <w:szCs w:val="21"/>
              </w:rPr>
            </w:pPr>
            <w:r>
              <w:rPr>
                <w:rFonts w:hint="eastAsia"/>
                <w:szCs w:val="21"/>
              </w:rPr>
              <w:t>1</w:t>
            </w:r>
            <w:r>
              <w:rPr>
                <w:szCs w:val="21"/>
              </w:rPr>
              <w:t>0</w:t>
            </w:r>
            <w:r>
              <w:rPr>
                <w:szCs w:val="21"/>
              </w:rPr>
              <w:t>分</w:t>
            </w:r>
          </w:p>
        </w:tc>
      </w:tr>
      <w:tr w:rsidR="002F6F13" w:rsidRPr="0020703F" w:rsidTr="00540082">
        <w:tc>
          <w:tcPr>
            <w:tcW w:w="817" w:type="dxa"/>
            <w:vAlign w:val="center"/>
          </w:tcPr>
          <w:p w:rsidR="002F6F13" w:rsidRPr="0020703F" w:rsidRDefault="002F6F13" w:rsidP="00540082">
            <w:pPr>
              <w:jc w:val="center"/>
              <w:rPr>
                <w:rFonts w:hint="eastAsia"/>
                <w:szCs w:val="21"/>
              </w:rPr>
            </w:pPr>
            <w:r w:rsidRPr="0020703F">
              <w:rPr>
                <w:rFonts w:hint="eastAsia"/>
                <w:szCs w:val="21"/>
              </w:rPr>
              <w:t>2</w:t>
            </w:r>
          </w:p>
        </w:tc>
        <w:tc>
          <w:tcPr>
            <w:tcW w:w="1540" w:type="dxa"/>
            <w:vAlign w:val="center"/>
          </w:tcPr>
          <w:p w:rsidR="002F6F13" w:rsidRPr="0020703F" w:rsidRDefault="002F6F13" w:rsidP="00540082">
            <w:pPr>
              <w:jc w:val="center"/>
              <w:rPr>
                <w:rFonts w:hint="eastAsia"/>
                <w:szCs w:val="21"/>
              </w:rPr>
            </w:pPr>
            <w:r w:rsidRPr="0020703F">
              <w:rPr>
                <w:rFonts w:hint="eastAsia"/>
                <w:szCs w:val="21"/>
              </w:rPr>
              <w:t>人员规模</w:t>
            </w:r>
          </w:p>
        </w:tc>
        <w:tc>
          <w:tcPr>
            <w:tcW w:w="5124" w:type="dxa"/>
            <w:vAlign w:val="center"/>
          </w:tcPr>
          <w:p w:rsidR="002F6F13" w:rsidRPr="0020703F" w:rsidRDefault="002F6F13" w:rsidP="00540082">
            <w:pPr>
              <w:jc w:val="left"/>
              <w:rPr>
                <w:rFonts w:hint="eastAsia"/>
                <w:szCs w:val="21"/>
              </w:rPr>
            </w:pPr>
            <w:r w:rsidRPr="0020703F">
              <w:rPr>
                <w:rFonts w:hint="eastAsia"/>
                <w:szCs w:val="21"/>
              </w:rPr>
              <w:t>供应商具备所承担业务相关人员人数</w:t>
            </w:r>
            <w:r>
              <w:rPr>
                <w:rFonts w:hint="eastAsia"/>
                <w:szCs w:val="21"/>
              </w:rPr>
              <w:t>5</w:t>
            </w:r>
            <w:r w:rsidRPr="0020703F">
              <w:rPr>
                <w:rFonts w:hint="eastAsia"/>
                <w:szCs w:val="21"/>
              </w:rPr>
              <w:t>人的，得基本分</w:t>
            </w:r>
            <w:r w:rsidRPr="0020703F">
              <w:rPr>
                <w:rFonts w:hint="eastAsia"/>
                <w:szCs w:val="21"/>
              </w:rPr>
              <w:t>10</w:t>
            </w:r>
            <w:r w:rsidRPr="0020703F">
              <w:rPr>
                <w:rFonts w:hint="eastAsia"/>
                <w:szCs w:val="21"/>
              </w:rPr>
              <w:t>分，每增加</w:t>
            </w:r>
            <w:r w:rsidRPr="0020703F">
              <w:rPr>
                <w:rFonts w:hint="eastAsia"/>
                <w:szCs w:val="21"/>
              </w:rPr>
              <w:t>1</w:t>
            </w:r>
            <w:r w:rsidRPr="0020703F">
              <w:rPr>
                <w:rFonts w:hint="eastAsia"/>
                <w:szCs w:val="21"/>
              </w:rPr>
              <w:t>人加</w:t>
            </w:r>
            <w:r w:rsidRPr="0020703F">
              <w:rPr>
                <w:rFonts w:hint="eastAsia"/>
                <w:szCs w:val="21"/>
              </w:rPr>
              <w:t>1</w:t>
            </w:r>
            <w:r w:rsidRPr="0020703F">
              <w:rPr>
                <w:rFonts w:hint="eastAsia"/>
                <w:szCs w:val="21"/>
              </w:rPr>
              <w:t>分</w:t>
            </w:r>
            <w:r>
              <w:rPr>
                <w:rFonts w:hint="eastAsia"/>
                <w:szCs w:val="21"/>
              </w:rPr>
              <w:t>。</w:t>
            </w:r>
            <w:r w:rsidRPr="0020703F">
              <w:rPr>
                <w:rFonts w:hint="eastAsia"/>
                <w:szCs w:val="21"/>
              </w:rPr>
              <w:t>本项最高得</w:t>
            </w:r>
            <w:r w:rsidRPr="0020703F">
              <w:rPr>
                <w:rFonts w:hint="eastAsia"/>
                <w:szCs w:val="21"/>
              </w:rPr>
              <w:t>20</w:t>
            </w:r>
            <w:r w:rsidRPr="0020703F">
              <w:rPr>
                <w:rFonts w:hint="eastAsia"/>
                <w:szCs w:val="21"/>
              </w:rPr>
              <w:t>分。</w:t>
            </w:r>
          </w:p>
        </w:tc>
        <w:tc>
          <w:tcPr>
            <w:tcW w:w="1132" w:type="dxa"/>
            <w:vAlign w:val="center"/>
          </w:tcPr>
          <w:p w:rsidR="002F6F13" w:rsidRPr="0020703F" w:rsidRDefault="002F6F13" w:rsidP="00540082">
            <w:pPr>
              <w:jc w:val="center"/>
              <w:rPr>
                <w:rFonts w:hint="eastAsia"/>
                <w:szCs w:val="21"/>
              </w:rPr>
            </w:pPr>
            <w:r>
              <w:rPr>
                <w:szCs w:val="21"/>
              </w:rPr>
              <w:t>20</w:t>
            </w:r>
            <w:r>
              <w:rPr>
                <w:szCs w:val="21"/>
              </w:rPr>
              <w:t>分</w:t>
            </w:r>
          </w:p>
        </w:tc>
      </w:tr>
      <w:tr w:rsidR="002F6F13" w:rsidRPr="0020703F" w:rsidTr="00540082">
        <w:trPr>
          <w:trHeight w:val="1021"/>
        </w:trPr>
        <w:tc>
          <w:tcPr>
            <w:tcW w:w="817" w:type="dxa"/>
            <w:vAlign w:val="center"/>
          </w:tcPr>
          <w:p w:rsidR="002F6F13" w:rsidRPr="0020703F" w:rsidRDefault="002F6F13" w:rsidP="00540082">
            <w:pPr>
              <w:jc w:val="center"/>
              <w:rPr>
                <w:rFonts w:hint="eastAsia"/>
                <w:szCs w:val="21"/>
              </w:rPr>
            </w:pPr>
            <w:r>
              <w:rPr>
                <w:rFonts w:hint="eastAsia"/>
                <w:szCs w:val="21"/>
              </w:rPr>
              <w:t>3</w:t>
            </w:r>
          </w:p>
        </w:tc>
        <w:tc>
          <w:tcPr>
            <w:tcW w:w="1540" w:type="dxa"/>
            <w:vAlign w:val="center"/>
          </w:tcPr>
          <w:p w:rsidR="002F6F13" w:rsidRPr="0020703F" w:rsidRDefault="002F6F13" w:rsidP="00540082">
            <w:pPr>
              <w:jc w:val="center"/>
              <w:rPr>
                <w:rFonts w:hint="eastAsia"/>
                <w:szCs w:val="21"/>
              </w:rPr>
            </w:pPr>
            <w:r>
              <w:rPr>
                <w:rFonts w:hint="eastAsia"/>
                <w:szCs w:val="21"/>
              </w:rPr>
              <w:t>资质情况</w:t>
            </w:r>
          </w:p>
        </w:tc>
        <w:tc>
          <w:tcPr>
            <w:tcW w:w="5124" w:type="dxa"/>
            <w:vAlign w:val="center"/>
          </w:tcPr>
          <w:p w:rsidR="002F6F13" w:rsidRPr="0020703F" w:rsidRDefault="002F6F13" w:rsidP="00540082">
            <w:pPr>
              <w:jc w:val="left"/>
              <w:rPr>
                <w:rFonts w:hint="eastAsia"/>
                <w:szCs w:val="21"/>
              </w:rPr>
            </w:pPr>
            <w:r w:rsidRPr="0020703F">
              <w:rPr>
                <w:rFonts w:hint="eastAsia"/>
                <w:szCs w:val="21"/>
              </w:rPr>
              <w:t>供应商具备所承担业务相关</w:t>
            </w:r>
            <w:r>
              <w:rPr>
                <w:rFonts w:hint="eastAsia"/>
                <w:szCs w:val="21"/>
              </w:rPr>
              <w:t>资质的，得</w:t>
            </w:r>
            <w:r>
              <w:rPr>
                <w:rFonts w:hint="eastAsia"/>
                <w:szCs w:val="21"/>
              </w:rPr>
              <w:t>10</w:t>
            </w:r>
            <w:r w:rsidRPr="0020703F">
              <w:rPr>
                <w:rFonts w:hint="eastAsia"/>
                <w:szCs w:val="21"/>
              </w:rPr>
              <w:t>分。</w:t>
            </w:r>
          </w:p>
        </w:tc>
        <w:tc>
          <w:tcPr>
            <w:tcW w:w="1132" w:type="dxa"/>
            <w:vAlign w:val="center"/>
          </w:tcPr>
          <w:p w:rsidR="002F6F13" w:rsidRPr="0020703F" w:rsidRDefault="002F6F13" w:rsidP="00540082">
            <w:pPr>
              <w:jc w:val="center"/>
              <w:rPr>
                <w:rFonts w:hint="eastAsia"/>
                <w:szCs w:val="21"/>
              </w:rPr>
            </w:pPr>
            <w:r>
              <w:rPr>
                <w:rFonts w:hint="eastAsia"/>
                <w:szCs w:val="21"/>
              </w:rPr>
              <w:t>1</w:t>
            </w:r>
            <w:r>
              <w:rPr>
                <w:szCs w:val="21"/>
              </w:rPr>
              <w:t>0</w:t>
            </w:r>
            <w:r>
              <w:rPr>
                <w:szCs w:val="21"/>
              </w:rPr>
              <w:t>分</w:t>
            </w:r>
          </w:p>
        </w:tc>
      </w:tr>
      <w:tr w:rsidR="002F6F13" w:rsidRPr="0020703F" w:rsidTr="00540082">
        <w:tc>
          <w:tcPr>
            <w:tcW w:w="817" w:type="dxa"/>
            <w:vAlign w:val="center"/>
          </w:tcPr>
          <w:p w:rsidR="002F6F13" w:rsidRPr="0020703F" w:rsidRDefault="002F6F13" w:rsidP="00540082">
            <w:pPr>
              <w:jc w:val="center"/>
              <w:rPr>
                <w:rFonts w:hint="eastAsia"/>
                <w:szCs w:val="21"/>
              </w:rPr>
            </w:pPr>
            <w:r>
              <w:rPr>
                <w:rFonts w:hint="eastAsia"/>
                <w:szCs w:val="21"/>
              </w:rPr>
              <w:t>4</w:t>
            </w:r>
          </w:p>
        </w:tc>
        <w:tc>
          <w:tcPr>
            <w:tcW w:w="1540" w:type="dxa"/>
            <w:vAlign w:val="center"/>
          </w:tcPr>
          <w:p w:rsidR="002F6F13" w:rsidRPr="0020703F" w:rsidRDefault="002F6F13" w:rsidP="00540082">
            <w:pPr>
              <w:jc w:val="center"/>
              <w:rPr>
                <w:rFonts w:hint="eastAsia"/>
                <w:szCs w:val="21"/>
              </w:rPr>
            </w:pPr>
            <w:r w:rsidRPr="0020703F">
              <w:rPr>
                <w:rFonts w:hint="eastAsia"/>
                <w:szCs w:val="21"/>
              </w:rPr>
              <w:t>类似业绩</w:t>
            </w:r>
          </w:p>
        </w:tc>
        <w:tc>
          <w:tcPr>
            <w:tcW w:w="5124" w:type="dxa"/>
            <w:vAlign w:val="center"/>
          </w:tcPr>
          <w:p w:rsidR="002F6F13" w:rsidRDefault="002F6F13" w:rsidP="00540082">
            <w:pPr>
              <w:jc w:val="left"/>
              <w:rPr>
                <w:rFonts w:hint="eastAsia"/>
                <w:szCs w:val="21"/>
              </w:rPr>
            </w:pPr>
            <w:r w:rsidRPr="0020703F">
              <w:rPr>
                <w:rFonts w:hint="eastAsia"/>
                <w:szCs w:val="21"/>
              </w:rPr>
              <w:t>供应商近五年具备</w:t>
            </w:r>
            <w:r>
              <w:rPr>
                <w:rFonts w:hint="eastAsia"/>
                <w:szCs w:val="21"/>
              </w:rPr>
              <w:t>拟入库类别的</w:t>
            </w:r>
            <w:r w:rsidRPr="0020703F">
              <w:rPr>
                <w:rFonts w:hint="eastAsia"/>
                <w:szCs w:val="21"/>
              </w:rPr>
              <w:t>类似业绩，每有</w:t>
            </w:r>
            <w:r w:rsidRPr="0020703F">
              <w:rPr>
                <w:rFonts w:hint="eastAsia"/>
                <w:szCs w:val="21"/>
              </w:rPr>
              <w:t>1</w:t>
            </w:r>
            <w:r w:rsidRPr="0020703F">
              <w:rPr>
                <w:rFonts w:hint="eastAsia"/>
                <w:szCs w:val="21"/>
              </w:rPr>
              <w:t>项，得</w:t>
            </w:r>
            <w:r>
              <w:rPr>
                <w:rFonts w:hint="eastAsia"/>
                <w:szCs w:val="21"/>
              </w:rPr>
              <w:t>5</w:t>
            </w:r>
            <w:r w:rsidRPr="0020703F">
              <w:rPr>
                <w:rFonts w:hint="eastAsia"/>
                <w:szCs w:val="21"/>
              </w:rPr>
              <w:t>分</w:t>
            </w:r>
            <w:r>
              <w:rPr>
                <w:rFonts w:hint="eastAsia"/>
                <w:szCs w:val="21"/>
              </w:rPr>
              <w:t>。本项</w:t>
            </w:r>
            <w:r w:rsidRPr="0020703F">
              <w:rPr>
                <w:rFonts w:hint="eastAsia"/>
                <w:szCs w:val="21"/>
              </w:rPr>
              <w:t>最高得</w:t>
            </w:r>
            <w:r>
              <w:rPr>
                <w:rFonts w:hint="eastAsia"/>
                <w:szCs w:val="21"/>
              </w:rPr>
              <w:t>20</w:t>
            </w:r>
            <w:r w:rsidRPr="0020703F">
              <w:rPr>
                <w:rFonts w:hint="eastAsia"/>
                <w:szCs w:val="21"/>
              </w:rPr>
              <w:t>分。</w:t>
            </w:r>
          </w:p>
          <w:p w:rsidR="002F6F13" w:rsidRPr="0020703F" w:rsidRDefault="002F6F13" w:rsidP="00540082">
            <w:pPr>
              <w:jc w:val="left"/>
              <w:rPr>
                <w:rFonts w:hint="eastAsia"/>
                <w:szCs w:val="21"/>
              </w:rPr>
            </w:pPr>
            <w:r>
              <w:rPr>
                <w:rFonts w:hint="eastAsia"/>
                <w:szCs w:val="21"/>
              </w:rPr>
              <w:t>提供的业绩是与本公司合作的</w:t>
            </w:r>
            <w:r w:rsidRPr="0020703F">
              <w:rPr>
                <w:rFonts w:hint="eastAsia"/>
                <w:szCs w:val="21"/>
              </w:rPr>
              <w:t>，</w:t>
            </w:r>
            <w:r>
              <w:rPr>
                <w:rFonts w:hint="eastAsia"/>
                <w:szCs w:val="21"/>
              </w:rPr>
              <w:t>每</w:t>
            </w:r>
            <w:r w:rsidRPr="0020703F">
              <w:rPr>
                <w:rFonts w:hint="eastAsia"/>
                <w:szCs w:val="21"/>
              </w:rPr>
              <w:t>有</w:t>
            </w:r>
            <w:r w:rsidRPr="0020703F">
              <w:rPr>
                <w:rFonts w:hint="eastAsia"/>
                <w:szCs w:val="21"/>
              </w:rPr>
              <w:t>1</w:t>
            </w:r>
            <w:r w:rsidRPr="0020703F">
              <w:rPr>
                <w:rFonts w:hint="eastAsia"/>
                <w:szCs w:val="21"/>
              </w:rPr>
              <w:t>项，得</w:t>
            </w:r>
            <w:r>
              <w:rPr>
                <w:rFonts w:hint="eastAsia"/>
                <w:szCs w:val="21"/>
              </w:rPr>
              <w:t>2</w:t>
            </w:r>
            <w:r>
              <w:rPr>
                <w:rFonts w:hint="eastAsia"/>
                <w:szCs w:val="21"/>
              </w:rPr>
              <w:t>。本项</w:t>
            </w:r>
            <w:r w:rsidRPr="0020703F">
              <w:rPr>
                <w:rFonts w:hint="eastAsia"/>
                <w:szCs w:val="21"/>
              </w:rPr>
              <w:t>最高得</w:t>
            </w:r>
            <w:r>
              <w:rPr>
                <w:rFonts w:hint="eastAsia"/>
                <w:szCs w:val="21"/>
              </w:rPr>
              <w:t>10</w:t>
            </w:r>
            <w:r w:rsidRPr="0020703F">
              <w:rPr>
                <w:rFonts w:hint="eastAsia"/>
                <w:szCs w:val="21"/>
              </w:rPr>
              <w:t>分。</w:t>
            </w:r>
          </w:p>
        </w:tc>
        <w:tc>
          <w:tcPr>
            <w:tcW w:w="1132" w:type="dxa"/>
            <w:vAlign w:val="center"/>
          </w:tcPr>
          <w:p w:rsidR="002F6F13" w:rsidRPr="0020703F" w:rsidRDefault="002F6F13" w:rsidP="00540082">
            <w:pPr>
              <w:jc w:val="center"/>
              <w:rPr>
                <w:rFonts w:hint="eastAsia"/>
                <w:szCs w:val="21"/>
              </w:rPr>
            </w:pPr>
            <w:r>
              <w:rPr>
                <w:szCs w:val="21"/>
              </w:rPr>
              <w:t>30</w:t>
            </w:r>
            <w:r>
              <w:rPr>
                <w:szCs w:val="21"/>
              </w:rPr>
              <w:t>分</w:t>
            </w:r>
          </w:p>
        </w:tc>
      </w:tr>
      <w:tr w:rsidR="002F6F13" w:rsidRPr="0020703F" w:rsidTr="00540082">
        <w:trPr>
          <w:trHeight w:val="869"/>
        </w:trPr>
        <w:tc>
          <w:tcPr>
            <w:tcW w:w="817" w:type="dxa"/>
            <w:vAlign w:val="center"/>
          </w:tcPr>
          <w:p w:rsidR="002F6F13" w:rsidRPr="0020703F" w:rsidRDefault="002F6F13" w:rsidP="00540082">
            <w:pPr>
              <w:jc w:val="center"/>
              <w:rPr>
                <w:rFonts w:hint="eastAsia"/>
                <w:szCs w:val="21"/>
              </w:rPr>
            </w:pPr>
            <w:r>
              <w:rPr>
                <w:rFonts w:hint="eastAsia"/>
                <w:szCs w:val="21"/>
              </w:rPr>
              <w:t>5</w:t>
            </w:r>
          </w:p>
        </w:tc>
        <w:tc>
          <w:tcPr>
            <w:tcW w:w="1540" w:type="dxa"/>
            <w:vAlign w:val="center"/>
          </w:tcPr>
          <w:p w:rsidR="002F6F13" w:rsidRPr="0020703F" w:rsidRDefault="002F6F13" w:rsidP="00540082">
            <w:pPr>
              <w:jc w:val="center"/>
              <w:rPr>
                <w:rFonts w:hint="eastAsia"/>
                <w:szCs w:val="21"/>
              </w:rPr>
            </w:pPr>
            <w:r>
              <w:rPr>
                <w:rFonts w:hint="eastAsia"/>
                <w:szCs w:val="21"/>
              </w:rPr>
              <w:t>对本公司履约或服务承诺的评价</w:t>
            </w:r>
          </w:p>
        </w:tc>
        <w:tc>
          <w:tcPr>
            <w:tcW w:w="5124" w:type="dxa"/>
            <w:vAlign w:val="center"/>
          </w:tcPr>
          <w:p w:rsidR="002F6F13" w:rsidRPr="0020703F" w:rsidRDefault="002F6F13" w:rsidP="00540082">
            <w:pPr>
              <w:jc w:val="left"/>
              <w:rPr>
                <w:rFonts w:hint="eastAsia"/>
                <w:szCs w:val="21"/>
              </w:rPr>
            </w:pPr>
            <w:r>
              <w:rPr>
                <w:rFonts w:hint="eastAsia"/>
                <w:szCs w:val="21"/>
              </w:rPr>
              <w:t>提供的服务承诺</w:t>
            </w:r>
            <w:r w:rsidRPr="0020703F">
              <w:rPr>
                <w:rFonts w:hint="eastAsia"/>
                <w:szCs w:val="21"/>
              </w:rPr>
              <w:t>，获优得</w:t>
            </w:r>
            <w:r>
              <w:rPr>
                <w:rFonts w:hint="eastAsia"/>
                <w:szCs w:val="21"/>
              </w:rPr>
              <w:t>3</w:t>
            </w:r>
            <w:r w:rsidRPr="0020703F">
              <w:rPr>
                <w:rFonts w:hint="eastAsia"/>
                <w:szCs w:val="21"/>
              </w:rPr>
              <w:t>0</w:t>
            </w:r>
            <w:r w:rsidRPr="0020703F">
              <w:rPr>
                <w:rFonts w:hint="eastAsia"/>
                <w:szCs w:val="21"/>
              </w:rPr>
              <w:t>分；获良得</w:t>
            </w:r>
            <w:r>
              <w:rPr>
                <w:rFonts w:hint="eastAsia"/>
                <w:szCs w:val="21"/>
              </w:rPr>
              <w:t>20</w:t>
            </w:r>
            <w:r w:rsidRPr="0020703F">
              <w:rPr>
                <w:rFonts w:hint="eastAsia"/>
                <w:szCs w:val="21"/>
              </w:rPr>
              <w:t>分；获中的</w:t>
            </w:r>
            <w:r w:rsidRPr="0020703F">
              <w:rPr>
                <w:rFonts w:hint="eastAsia"/>
                <w:szCs w:val="21"/>
              </w:rPr>
              <w:t>10</w:t>
            </w:r>
            <w:r w:rsidRPr="0020703F">
              <w:rPr>
                <w:rFonts w:hint="eastAsia"/>
                <w:szCs w:val="21"/>
              </w:rPr>
              <w:t>分；获差不得分。</w:t>
            </w:r>
            <w:r>
              <w:rPr>
                <w:rFonts w:hint="eastAsia"/>
                <w:szCs w:val="21"/>
              </w:rPr>
              <w:t>本项最高得</w:t>
            </w:r>
            <w:r>
              <w:rPr>
                <w:rFonts w:hint="eastAsia"/>
                <w:szCs w:val="21"/>
              </w:rPr>
              <w:t>30</w:t>
            </w:r>
            <w:r>
              <w:rPr>
                <w:rFonts w:hint="eastAsia"/>
                <w:szCs w:val="21"/>
              </w:rPr>
              <w:t>分</w:t>
            </w:r>
          </w:p>
        </w:tc>
        <w:tc>
          <w:tcPr>
            <w:tcW w:w="1132" w:type="dxa"/>
            <w:vAlign w:val="center"/>
          </w:tcPr>
          <w:p w:rsidR="002F6F13" w:rsidRDefault="002F6F13" w:rsidP="00540082">
            <w:pPr>
              <w:jc w:val="center"/>
              <w:rPr>
                <w:rFonts w:hint="eastAsia"/>
                <w:szCs w:val="21"/>
              </w:rPr>
            </w:pPr>
            <w:r>
              <w:rPr>
                <w:szCs w:val="21"/>
              </w:rPr>
              <w:t>30</w:t>
            </w:r>
            <w:r>
              <w:rPr>
                <w:szCs w:val="21"/>
              </w:rPr>
              <w:t>分</w:t>
            </w:r>
          </w:p>
        </w:tc>
      </w:tr>
    </w:tbl>
    <w:p w:rsidR="002F6F13" w:rsidRPr="00401903" w:rsidRDefault="002F6F13" w:rsidP="002F6F13">
      <w:pPr>
        <w:spacing w:line="360" w:lineRule="auto"/>
        <w:ind w:firstLineChars="200" w:firstLine="480"/>
        <w:rPr>
          <w:sz w:val="24"/>
          <w:szCs w:val="24"/>
        </w:rPr>
      </w:pPr>
      <w:r>
        <w:rPr>
          <w:rFonts w:hint="eastAsia"/>
          <w:sz w:val="24"/>
          <w:szCs w:val="24"/>
        </w:rPr>
        <w:t>各评委对供应商打分的平均分为该供应商的最终得分。供应商依据得分多少以此排名，原则上排名前</w:t>
      </w:r>
      <w:r>
        <w:rPr>
          <w:rFonts w:hint="eastAsia"/>
          <w:sz w:val="24"/>
          <w:szCs w:val="24"/>
        </w:rPr>
        <w:t>80%</w:t>
      </w:r>
      <w:r>
        <w:rPr>
          <w:rFonts w:hint="eastAsia"/>
          <w:sz w:val="24"/>
          <w:szCs w:val="24"/>
        </w:rPr>
        <w:t>的供应商选入本公司预选供应商库。排名出现并列情况的，评审委员会通过直接票决方式决定排名。</w:t>
      </w:r>
    </w:p>
    <w:p w:rsidR="00046AA6" w:rsidRPr="002F6F13" w:rsidRDefault="00046AA6">
      <w:bookmarkStart w:id="1" w:name="_GoBack"/>
      <w:bookmarkEnd w:id="1"/>
    </w:p>
    <w:sectPr w:rsidR="00046AA6" w:rsidRPr="002F6F13">
      <w:footerReference w:type="default" r:id="rId7"/>
      <w:pgSz w:w="11906" w:h="16838"/>
      <w:pgMar w:top="1440" w:right="1800" w:bottom="1440" w:left="1800" w:header="851" w:footer="992" w:gutter="0"/>
      <w:pgNumType w:fmt="numberInDash"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A2" w:rsidRDefault="003D12A2" w:rsidP="002F6F13">
      <w:r>
        <w:separator/>
      </w:r>
    </w:p>
  </w:endnote>
  <w:endnote w:type="continuationSeparator" w:id="0">
    <w:p w:rsidR="003D12A2" w:rsidRDefault="003D12A2" w:rsidP="002F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18" w:rsidRDefault="003D12A2">
    <w:pPr>
      <w:pStyle w:val="a4"/>
      <w:jc w:val="center"/>
    </w:pPr>
    <w:r>
      <w:fldChar w:fldCharType="begin"/>
    </w:r>
    <w:r>
      <w:instrText xml:space="preserve"> PAGE   \* MERGEFORMAT </w:instrText>
    </w:r>
    <w:r>
      <w:fldChar w:fldCharType="separate"/>
    </w:r>
    <w:r w:rsidR="002F6F13" w:rsidRPr="002F6F13">
      <w:rPr>
        <w:noProof/>
        <w:lang w:val="zh-CN" w:eastAsia="zh-CN"/>
      </w:rPr>
      <w:t>-</w:t>
    </w:r>
    <w:r w:rsidR="002F6F13" w:rsidRPr="002F6F13">
      <w:rPr>
        <w:noProof/>
        <w:lang w:val="en-US" w:eastAsia="zh-CN"/>
      </w:rPr>
      <w:t xml:space="preserve"> 2 -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A2" w:rsidRDefault="003D12A2" w:rsidP="002F6F13">
      <w:r>
        <w:separator/>
      </w:r>
    </w:p>
  </w:footnote>
  <w:footnote w:type="continuationSeparator" w:id="0">
    <w:p w:rsidR="003D12A2" w:rsidRDefault="003D12A2" w:rsidP="002F6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12"/>
    <w:rsid w:val="00000582"/>
    <w:rsid w:val="00000952"/>
    <w:rsid w:val="000010A6"/>
    <w:rsid w:val="00002B7B"/>
    <w:rsid w:val="0000377A"/>
    <w:rsid w:val="00003999"/>
    <w:rsid w:val="00011952"/>
    <w:rsid w:val="000121D9"/>
    <w:rsid w:val="00012CF8"/>
    <w:rsid w:val="0001390C"/>
    <w:rsid w:val="000139B8"/>
    <w:rsid w:val="00013AEE"/>
    <w:rsid w:val="000140E5"/>
    <w:rsid w:val="00016CF0"/>
    <w:rsid w:val="00017875"/>
    <w:rsid w:val="00017A95"/>
    <w:rsid w:val="00020A2F"/>
    <w:rsid w:val="00023129"/>
    <w:rsid w:val="00023165"/>
    <w:rsid w:val="00025BD0"/>
    <w:rsid w:val="00025E8D"/>
    <w:rsid w:val="00026F9E"/>
    <w:rsid w:val="000311CE"/>
    <w:rsid w:val="00031C7A"/>
    <w:rsid w:val="000325C1"/>
    <w:rsid w:val="00033795"/>
    <w:rsid w:val="00033FF2"/>
    <w:rsid w:val="0003416E"/>
    <w:rsid w:val="00034315"/>
    <w:rsid w:val="00034BD0"/>
    <w:rsid w:val="000409DA"/>
    <w:rsid w:val="000453F9"/>
    <w:rsid w:val="00045F38"/>
    <w:rsid w:val="00046784"/>
    <w:rsid w:val="00046AA6"/>
    <w:rsid w:val="00046C3E"/>
    <w:rsid w:val="00047FE1"/>
    <w:rsid w:val="0005005F"/>
    <w:rsid w:val="000509E5"/>
    <w:rsid w:val="00054149"/>
    <w:rsid w:val="00054E5F"/>
    <w:rsid w:val="00055680"/>
    <w:rsid w:val="00057E3D"/>
    <w:rsid w:val="00062544"/>
    <w:rsid w:val="00064795"/>
    <w:rsid w:val="000669D7"/>
    <w:rsid w:val="00067810"/>
    <w:rsid w:val="00070065"/>
    <w:rsid w:val="000714CA"/>
    <w:rsid w:val="00072020"/>
    <w:rsid w:val="00072068"/>
    <w:rsid w:val="00072288"/>
    <w:rsid w:val="0007622B"/>
    <w:rsid w:val="00081629"/>
    <w:rsid w:val="00082A68"/>
    <w:rsid w:val="00082FE6"/>
    <w:rsid w:val="000845BB"/>
    <w:rsid w:val="000847B9"/>
    <w:rsid w:val="0008506B"/>
    <w:rsid w:val="000871FF"/>
    <w:rsid w:val="00091B00"/>
    <w:rsid w:val="00092726"/>
    <w:rsid w:val="00092CF7"/>
    <w:rsid w:val="00092DF7"/>
    <w:rsid w:val="00093689"/>
    <w:rsid w:val="00095178"/>
    <w:rsid w:val="00097BE6"/>
    <w:rsid w:val="000A4F1F"/>
    <w:rsid w:val="000A594F"/>
    <w:rsid w:val="000A5B9C"/>
    <w:rsid w:val="000A5C7F"/>
    <w:rsid w:val="000A5E5B"/>
    <w:rsid w:val="000A7067"/>
    <w:rsid w:val="000B036A"/>
    <w:rsid w:val="000B04CE"/>
    <w:rsid w:val="000B24BD"/>
    <w:rsid w:val="000B3AFD"/>
    <w:rsid w:val="000B522F"/>
    <w:rsid w:val="000C05A9"/>
    <w:rsid w:val="000C0F22"/>
    <w:rsid w:val="000C42FB"/>
    <w:rsid w:val="000C44DE"/>
    <w:rsid w:val="000C6886"/>
    <w:rsid w:val="000C758D"/>
    <w:rsid w:val="000D0476"/>
    <w:rsid w:val="000D0489"/>
    <w:rsid w:val="000D3DF8"/>
    <w:rsid w:val="000D4170"/>
    <w:rsid w:val="000D434D"/>
    <w:rsid w:val="000D4A7D"/>
    <w:rsid w:val="000D4C2D"/>
    <w:rsid w:val="000D4CCC"/>
    <w:rsid w:val="000D5007"/>
    <w:rsid w:val="000D509B"/>
    <w:rsid w:val="000D50EC"/>
    <w:rsid w:val="000D5D68"/>
    <w:rsid w:val="000D6A94"/>
    <w:rsid w:val="000D7B81"/>
    <w:rsid w:val="000D7F12"/>
    <w:rsid w:val="000E0A6E"/>
    <w:rsid w:val="000E4D37"/>
    <w:rsid w:val="000E57BE"/>
    <w:rsid w:val="000E7939"/>
    <w:rsid w:val="000E7D99"/>
    <w:rsid w:val="000F076F"/>
    <w:rsid w:val="000F2488"/>
    <w:rsid w:val="000F2B72"/>
    <w:rsid w:val="000F3C77"/>
    <w:rsid w:val="000F3FC7"/>
    <w:rsid w:val="000F641A"/>
    <w:rsid w:val="000F7F00"/>
    <w:rsid w:val="000F7F0B"/>
    <w:rsid w:val="001008AB"/>
    <w:rsid w:val="001013CE"/>
    <w:rsid w:val="00102254"/>
    <w:rsid w:val="00102B58"/>
    <w:rsid w:val="00103DEC"/>
    <w:rsid w:val="001046B8"/>
    <w:rsid w:val="00105B21"/>
    <w:rsid w:val="001064A7"/>
    <w:rsid w:val="001105C1"/>
    <w:rsid w:val="001106A2"/>
    <w:rsid w:val="001131D8"/>
    <w:rsid w:val="00113FA5"/>
    <w:rsid w:val="00114198"/>
    <w:rsid w:val="001145B0"/>
    <w:rsid w:val="00116E0C"/>
    <w:rsid w:val="00116FEA"/>
    <w:rsid w:val="00120EED"/>
    <w:rsid w:val="00122554"/>
    <w:rsid w:val="001225B4"/>
    <w:rsid w:val="001253E0"/>
    <w:rsid w:val="00126632"/>
    <w:rsid w:val="00130457"/>
    <w:rsid w:val="00131947"/>
    <w:rsid w:val="001325C5"/>
    <w:rsid w:val="00133DC3"/>
    <w:rsid w:val="001349BC"/>
    <w:rsid w:val="00135200"/>
    <w:rsid w:val="001378BD"/>
    <w:rsid w:val="00137D86"/>
    <w:rsid w:val="001400ED"/>
    <w:rsid w:val="00140B33"/>
    <w:rsid w:val="00143337"/>
    <w:rsid w:val="00143AE5"/>
    <w:rsid w:val="001452FF"/>
    <w:rsid w:val="001453D4"/>
    <w:rsid w:val="00146180"/>
    <w:rsid w:val="00146CC6"/>
    <w:rsid w:val="001530B8"/>
    <w:rsid w:val="00153592"/>
    <w:rsid w:val="001538DB"/>
    <w:rsid w:val="00153AF0"/>
    <w:rsid w:val="00153B37"/>
    <w:rsid w:val="0015456E"/>
    <w:rsid w:val="001547D8"/>
    <w:rsid w:val="00156B5F"/>
    <w:rsid w:val="00160CAF"/>
    <w:rsid w:val="00160DC5"/>
    <w:rsid w:val="00160FF2"/>
    <w:rsid w:val="00161541"/>
    <w:rsid w:val="00161EAE"/>
    <w:rsid w:val="0016222B"/>
    <w:rsid w:val="00163FA1"/>
    <w:rsid w:val="00171E13"/>
    <w:rsid w:val="00175B34"/>
    <w:rsid w:val="00177119"/>
    <w:rsid w:val="001802BC"/>
    <w:rsid w:val="0018101D"/>
    <w:rsid w:val="00181543"/>
    <w:rsid w:val="001824FE"/>
    <w:rsid w:val="001835D0"/>
    <w:rsid w:val="001840CF"/>
    <w:rsid w:val="00187514"/>
    <w:rsid w:val="00187C6E"/>
    <w:rsid w:val="00190BB5"/>
    <w:rsid w:val="0019130F"/>
    <w:rsid w:val="001913D2"/>
    <w:rsid w:val="001929F9"/>
    <w:rsid w:val="001931E4"/>
    <w:rsid w:val="00194D50"/>
    <w:rsid w:val="00196667"/>
    <w:rsid w:val="001A1099"/>
    <w:rsid w:val="001A15E8"/>
    <w:rsid w:val="001A2D3C"/>
    <w:rsid w:val="001A3B4B"/>
    <w:rsid w:val="001A5715"/>
    <w:rsid w:val="001A67A3"/>
    <w:rsid w:val="001A71B8"/>
    <w:rsid w:val="001A790A"/>
    <w:rsid w:val="001B1D76"/>
    <w:rsid w:val="001B43ED"/>
    <w:rsid w:val="001B4C1F"/>
    <w:rsid w:val="001B4DBB"/>
    <w:rsid w:val="001B71CE"/>
    <w:rsid w:val="001C048D"/>
    <w:rsid w:val="001C09C7"/>
    <w:rsid w:val="001C463B"/>
    <w:rsid w:val="001C670B"/>
    <w:rsid w:val="001D0C77"/>
    <w:rsid w:val="001D1A64"/>
    <w:rsid w:val="001D27EA"/>
    <w:rsid w:val="001D3D9F"/>
    <w:rsid w:val="001D53FD"/>
    <w:rsid w:val="001D7CF7"/>
    <w:rsid w:val="001E07FF"/>
    <w:rsid w:val="001E2498"/>
    <w:rsid w:val="001E6157"/>
    <w:rsid w:val="001F0754"/>
    <w:rsid w:val="001F138D"/>
    <w:rsid w:val="001F2DF4"/>
    <w:rsid w:val="001F5E42"/>
    <w:rsid w:val="001F7A7E"/>
    <w:rsid w:val="0020132D"/>
    <w:rsid w:val="00202F45"/>
    <w:rsid w:val="00203503"/>
    <w:rsid w:val="00210EED"/>
    <w:rsid w:val="002111B5"/>
    <w:rsid w:val="002119EF"/>
    <w:rsid w:val="00211FB7"/>
    <w:rsid w:val="0021252B"/>
    <w:rsid w:val="00215AD7"/>
    <w:rsid w:val="002217D4"/>
    <w:rsid w:val="00222E83"/>
    <w:rsid w:val="00223090"/>
    <w:rsid w:val="00225948"/>
    <w:rsid w:val="0022617D"/>
    <w:rsid w:val="002271FE"/>
    <w:rsid w:val="002323A9"/>
    <w:rsid w:val="00233B05"/>
    <w:rsid w:val="002344D1"/>
    <w:rsid w:val="00241542"/>
    <w:rsid w:val="00243AEB"/>
    <w:rsid w:val="00246404"/>
    <w:rsid w:val="00247729"/>
    <w:rsid w:val="00247E08"/>
    <w:rsid w:val="00250146"/>
    <w:rsid w:val="00252834"/>
    <w:rsid w:val="00257044"/>
    <w:rsid w:val="0025744A"/>
    <w:rsid w:val="00257DDF"/>
    <w:rsid w:val="00260A23"/>
    <w:rsid w:val="00260DCE"/>
    <w:rsid w:val="00262F8A"/>
    <w:rsid w:val="00267D31"/>
    <w:rsid w:val="00273E18"/>
    <w:rsid w:val="002803D9"/>
    <w:rsid w:val="002807E3"/>
    <w:rsid w:val="00281717"/>
    <w:rsid w:val="002830B8"/>
    <w:rsid w:val="00283A28"/>
    <w:rsid w:val="00284557"/>
    <w:rsid w:val="002846EB"/>
    <w:rsid w:val="00284C1A"/>
    <w:rsid w:val="00286DCA"/>
    <w:rsid w:val="002873A7"/>
    <w:rsid w:val="00287677"/>
    <w:rsid w:val="00290F5E"/>
    <w:rsid w:val="002910E5"/>
    <w:rsid w:val="00291408"/>
    <w:rsid w:val="002921F7"/>
    <w:rsid w:val="0029337C"/>
    <w:rsid w:val="002936B2"/>
    <w:rsid w:val="002937C4"/>
    <w:rsid w:val="00296EB5"/>
    <w:rsid w:val="00297CF1"/>
    <w:rsid w:val="00297E0C"/>
    <w:rsid w:val="002A0FDF"/>
    <w:rsid w:val="002A31CA"/>
    <w:rsid w:val="002A3331"/>
    <w:rsid w:val="002A54DA"/>
    <w:rsid w:val="002A629B"/>
    <w:rsid w:val="002A6417"/>
    <w:rsid w:val="002A7A6D"/>
    <w:rsid w:val="002B09C9"/>
    <w:rsid w:val="002B0FF6"/>
    <w:rsid w:val="002B25F0"/>
    <w:rsid w:val="002B402E"/>
    <w:rsid w:val="002B5458"/>
    <w:rsid w:val="002B7312"/>
    <w:rsid w:val="002B74C9"/>
    <w:rsid w:val="002C10C5"/>
    <w:rsid w:val="002C18AC"/>
    <w:rsid w:val="002C1A95"/>
    <w:rsid w:val="002C2A95"/>
    <w:rsid w:val="002C2C50"/>
    <w:rsid w:val="002C2FFA"/>
    <w:rsid w:val="002C3C72"/>
    <w:rsid w:val="002C4974"/>
    <w:rsid w:val="002C4E90"/>
    <w:rsid w:val="002D06BE"/>
    <w:rsid w:val="002D11E2"/>
    <w:rsid w:val="002D18E5"/>
    <w:rsid w:val="002D20DA"/>
    <w:rsid w:val="002D34AA"/>
    <w:rsid w:val="002D4919"/>
    <w:rsid w:val="002D4E23"/>
    <w:rsid w:val="002D54E3"/>
    <w:rsid w:val="002D55F9"/>
    <w:rsid w:val="002D6332"/>
    <w:rsid w:val="002D6387"/>
    <w:rsid w:val="002D6E6A"/>
    <w:rsid w:val="002E1EBE"/>
    <w:rsid w:val="002E3716"/>
    <w:rsid w:val="002E37D0"/>
    <w:rsid w:val="002E4D55"/>
    <w:rsid w:val="002E55D8"/>
    <w:rsid w:val="002E57B2"/>
    <w:rsid w:val="002E72F2"/>
    <w:rsid w:val="002E7492"/>
    <w:rsid w:val="002E757F"/>
    <w:rsid w:val="002F17DF"/>
    <w:rsid w:val="002F19BA"/>
    <w:rsid w:val="002F19E9"/>
    <w:rsid w:val="002F1A06"/>
    <w:rsid w:val="002F2151"/>
    <w:rsid w:val="002F27BC"/>
    <w:rsid w:val="002F6F13"/>
    <w:rsid w:val="002F7167"/>
    <w:rsid w:val="002F7CF2"/>
    <w:rsid w:val="00300B48"/>
    <w:rsid w:val="003011E9"/>
    <w:rsid w:val="003012C2"/>
    <w:rsid w:val="003017F9"/>
    <w:rsid w:val="0030188B"/>
    <w:rsid w:val="0030283E"/>
    <w:rsid w:val="00303328"/>
    <w:rsid w:val="00311C4A"/>
    <w:rsid w:val="00311F08"/>
    <w:rsid w:val="00312748"/>
    <w:rsid w:val="003131A8"/>
    <w:rsid w:val="003139B3"/>
    <w:rsid w:val="00313ECF"/>
    <w:rsid w:val="003144B8"/>
    <w:rsid w:val="00315AD9"/>
    <w:rsid w:val="00317F6E"/>
    <w:rsid w:val="00320481"/>
    <w:rsid w:val="003209D2"/>
    <w:rsid w:val="00321563"/>
    <w:rsid w:val="00323F24"/>
    <w:rsid w:val="00324356"/>
    <w:rsid w:val="003247A4"/>
    <w:rsid w:val="00325868"/>
    <w:rsid w:val="003311D3"/>
    <w:rsid w:val="00331439"/>
    <w:rsid w:val="00332098"/>
    <w:rsid w:val="00332271"/>
    <w:rsid w:val="00333131"/>
    <w:rsid w:val="00333469"/>
    <w:rsid w:val="00333653"/>
    <w:rsid w:val="003347DC"/>
    <w:rsid w:val="00335783"/>
    <w:rsid w:val="0033632F"/>
    <w:rsid w:val="00337C2B"/>
    <w:rsid w:val="00342D84"/>
    <w:rsid w:val="003464CB"/>
    <w:rsid w:val="00346643"/>
    <w:rsid w:val="003466B0"/>
    <w:rsid w:val="00346941"/>
    <w:rsid w:val="00347490"/>
    <w:rsid w:val="00350071"/>
    <w:rsid w:val="00350735"/>
    <w:rsid w:val="00350B6A"/>
    <w:rsid w:val="00352662"/>
    <w:rsid w:val="00352778"/>
    <w:rsid w:val="00352F4D"/>
    <w:rsid w:val="0035358F"/>
    <w:rsid w:val="00353F6D"/>
    <w:rsid w:val="003547A9"/>
    <w:rsid w:val="00355173"/>
    <w:rsid w:val="00356DBF"/>
    <w:rsid w:val="003570D0"/>
    <w:rsid w:val="0035782C"/>
    <w:rsid w:val="003605F0"/>
    <w:rsid w:val="00361E12"/>
    <w:rsid w:val="00362741"/>
    <w:rsid w:val="00364438"/>
    <w:rsid w:val="0036519F"/>
    <w:rsid w:val="003675FC"/>
    <w:rsid w:val="00370E94"/>
    <w:rsid w:val="0037121D"/>
    <w:rsid w:val="00372254"/>
    <w:rsid w:val="003732A8"/>
    <w:rsid w:val="00373DD3"/>
    <w:rsid w:val="00374013"/>
    <w:rsid w:val="003749AA"/>
    <w:rsid w:val="0037554C"/>
    <w:rsid w:val="00377359"/>
    <w:rsid w:val="00380B3A"/>
    <w:rsid w:val="00381E9C"/>
    <w:rsid w:val="00383BE8"/>
    <w:rsid w:val="00383CB3"/>
    <w:rsid w:val="003861C2"/>
    <w:rsid w:val="003879DA"/>
    <w:rsid w:val="00387D58"/>
    <w:rsid w:val="00387FE0"/>
    <w:rsid w:val="003905D4"/>
    <w:rsid w:val="00391B07"/>
    <w:rsid w:val="003925EF"/>
    <w:rsid w:val="003972F6"/>
    <w:rsid w:val="003A4698"/>
    <w:rsid w:val="003A53BD"/>
    <w:rsid w:val="003A575A"/>
    <w:rsid w:val="003A57C3"/>
    <w:rsid w:val="003B11FC"/>
    <w:rsid w:val="003B1871"/>
    <w:rsid w:val="003B1A1F"/>
    <w:rsid w:val="003B2156"/>
    <w:rsid w:val="003B25D5"/>
    <w:rsid w:val="003B402D"/>
    <w:rsid w:val="003B73F8"/>
    <w:rsid w:val="003B7EF0"/>
    <w:rsid w:val="003C1724"/>
    <w:rsid w:val="003C1CF0"/>
    <w:rsid w:val="003C296A"/>
    <w:rsid w:val="003C4F89"/>
    <w:rsid w:val="003D0A66"/>
    <w:rsid w:val="003D0D70"/>
    <w:rsid w:val="003D11AA"/>
    <w:rsid w:val="003D12A2"/>
    <w:rsid w:val="003D17C6"/>
    <w:rsid w:val="003D20FB"/>
    <w:rsid w:val="003D34E6"/>
    <w:rsid w:val="003D3F43"/>
    <w:rsid w:val="003D7107"/>
    <w:rsid w:val="003D77A4"/>
    <w:rsid w:val="003D7B81"/>
    <w:rsid w:val="003E06CA"/>
    <w:rsid w:val="003E141C"/>
    <w:rsid w:val="003E1992"/>
    <w:rsid w:val="003E42D2"/>
    <w:rsid w:val="003E45EA"/>
    <w:rsid w:val="003E5020"/>
    <w:rsid w:val="003E6505"/>
    <w:rsid w:val="003E6FF6"/>
    <w:rsid w:val="003E7696"/>
    <w:rsid w:val="003E7DF0"/>
    <w:rsid w:val="003F25EC"/>
    <w:rsid w:val="003F2BE0"/>
    <w:rsid w:val="003F2E0E"/>
    <w:rsid w:val="003F2F35"/>
    <w:rsid w:val="003F334B"/>
    <w:rsid w:val="003F42F6"/>
    <w:rsid w:val="0040071F"/>
    <w:rsid w:val="00400EAD"/>
    <w:rsid w:val="00402FBE"/>
    <w:rsid w:val="00403DC3"/>
    <w:rsid w:val="00404A19"/>
    <w:rsid w:val="00405E18"/>
    <w:rsid w:val="0040727F"/>
    <w:rsid w:val="00407C4E"/>
    <w:rsid w:val="0041163F"/>
    <w:rsid w:val="00413263"/>
    <w:rsid w:val="00413704"/>
    <w:rsid w:val="004154D8"/>
    <w:rsid w:val="0041626A"/>
    <w:rsid w:val="004164E0"/>
    <w:rsid w:val="00420569"/>
    <w:rsid w:val="00421A4E"/>
    <w:rsid w:val="00421B9A"/>
    <w:rsid w:val="00421EE9"/>
    <w:rsid w:val="00422C02"/>
    <w:rsid w:val="004254AE"/>
    <w:rsid w:val="00425FBA"/>
    <w:rsid w:val="00426617"/>
    <w:rsid w:val="00426F8C"/>
    <w:rsid w:val="00427013"/>
    <w:rsid w:val="00427CF7"/>
    <w:rsid w:val="00430B2F"/>
    <w:rsid w:val="00432F15"/>
    <w:rsid w:val="00433EF1"/>
    <w:rsid w:val="00435C27"/>
    <w:rsid w:val="00435C90"/>
    <w:rsid w:val="00435F9B"/>
    <w:rsid w:val="00436E73"/>
    <w:rsid w:val="004402DC"/>
    <w:rsid w:val="00442B65"/>
    <w:rsid w:val="00444AA0"/>
    <w:rsid w:val="00447520"/>
    <w:rsid w:val="0045091A"/>
    <w:rsid w:val="00450F6D"/>
    <w:rsid w:val="00452A2F"/>
    <w:rsid w:val="00452F3B"/>
    <w:rsid w:val="00452FDE"/>
    <w:rsid w:val="004531F8"/>
    <w:rsid w:val="00454AF8"/>
    <w:rsid w:val="00460100"/>
    <w:rsid w:val="00460A21"/>
    <w:rsid w:val="0046427A"/>
    <w:rsid w:val="00464513"/>
    <w:rsid w:val="00466782"/>
    <w:rsid w:val="00467A95"/>
    <w:rsid w:val="00467CD9"/>
    <w:rsid w:val="0047190B"/>
    <w:rsid w:val="00473221"/>
    <w:rsid w:val="00474D3D"/>
    <w:rsid w:val="00474F72"/>
    <w:rsid w:val="004756F3"/>
    <w:rsid w:val="00475FFD"/>
    <w:rsid w:val="00481C13"/>
    <w:rsid w:val="004824F7"/>
    <w:rsid w:val="00482B1F"/>
    <w:rsid w:val="00483920"/>
    <w:rsid w:val="00485447"/>
    <w:rsid w:val="00485C87"/>
    <w:rsid w:val="00486910"/>
    <w:rsid w:val="00487236"/>
    <w:rsid w:val="004876AB"/>
    <w:rsid w:val="004A27F2"/>
    <w:rsid w:val="004A2BDF"/>
    <w:rsid w:val="004A3E7F"/>
    <w:rsid w:val="004A4D47"/>
    <w:rsid w:val="004A566C"/>
    <w:rsid w:val="004A7B1C"/>
    <w:rsid w:val="004B0687"/>
    <w:rsid w:val="004B08F8"/>
    <w:rsid w:val="004B0C8A"/>
    <w:rsid w:val="004B1652"/>
    <w:rsid w:val="004B1924"/>
    <w:rsid w:val="004B51BF"/>
    <w:rsid w:val="004C07C9"/>
    <w:rsid w:val="004C0AC0"/>
    <w:rsid w:val="004C2094"/>
    <w:rsid w:val="004C20F2"/>
    <w:rsid w:val="004C38D8"/>
    <w:rsid w:val="004C4988"/>
    <w:rsid w:val="004C6725"/>
    <w:rsid w:val="004C7DFA"/>
    <w:rsid w:val="004D391F"/>
    <w:rsid w:val="004D4EAD"/>
    <w:rsid w:val="004E0C7A"/>
    <w:rsid w:val="004E31EC"/>
    <w:rsid w:val="004E352E"/>
    <w:rsid w:val="004E5ABF"/>
    <w:rsid w:val="004E62B9"/>
    <w:rsid w:val="004E67ED"/>
    <w:rsid w:val="004F3798"/>
    <w:rsid w:val="004F45AF"/>
    <w:rsid w:val="004F4BDE"/>
    <w:rsid w:val="004F59EA"/>
    <w:rsid w:val="004F5B92"/>
    <w:rsid w:val="004F659C"/>
    <w:rsid w:val="004F7ABC"/>
    <w:rsid w:val="005030EE"/>
    <w:rsid w:val="00503361"/>
    <w:rsid w:val="00506D3A"/>
    <w:rsid w:val="005107A6"/>
    <w:rsid w:val="00513663"/>
    <w:rsid w:val="0051371A"/>
    <w:rsid w:val="005140A5"/>
    <w:rsid w:val="00516683"/>
    <w:rsid w:val="00520373"/>
    <w:rsid w:val="00522D5C"/>
    <w:rsid w:val="00523190"/>
    <w:rsid w:val="00524D41"/>
    <w:rsid w:val="00525E2B"/>
    <w:rsid w:val="005309F2"/>
    <w:rsid w:val="005323EB"/>
    <w:rsid w:val="00532425"/>
    <w:rsid w:val="00533A70"/>
    <w:rsid w:val="00533D74"/>
    <w:rsid w:val="00535DEC"/>
    <w:rsid w:val="00535F3B"/>
    <w:rsid w:val="005363D3"/>
    <w:rsid w:val="0053772F"/>
    <w:rsid w:val="00540051"/>
    <w:rsid w:val="00540808"/>
    <w:rsid w:val="00541D9E"/>
    <w:rsid w:val="005429DB"/>
    <w:rsid w:val="00543FB2"/>
    <w:rsid w:val="005451E0"/>
    <w:rsid w:val="005459FA"/>
    <w:rsid w:val="00545EEA"/>
    <w:rsid w:val="00546EF3"/>
    <w:rsid w:val="005473C5"/>
    <w:rsid w:val="00547507"/>
    <w:rsid w:val="005533B9"/>
    <w:rsid w:val="00554A53"/>
    <w:rsid w:val="00554A78"/>
    <w:rsid w:val="00554E88"/>
    <w:rsid w:val="005557B3"/>
    <w:rsid w:val="00556503"/>
    <w:rsid w:val="0056063B"/>
    <w:rsid w:val="005607DF"/>
    <w:rsid w:val="0056131C"/>
    <w:rsid w:val="00561440"/>
    <w:rsid w:val="005630A3"/>
    <w:rsid w:val="005659E9"/>
    <w:rsid w:val="00566691"/>
    <w:rsid w:val="005668EC"/>
    <w:rsid w:val="00566AB5"/>
    <w:rsid w:val="00567467"/>
    <w:rsid w:val="00571D02"/>
    <w:rsid w:val="0057331C"/>
    <w:rsid w:val="00580CF5"/>
    <w:rsid w:val="00580F8B"/>
    <w:rsid w:val="005833FE"/>
    <w:rsid w:val="00583CB0"/>
    <w:rsid w:val="00583FCD"/>
    <w:rsid w:val="00585B30"/>
    <w:rsid w:val="00586625"/>
    <w:rsid w:val="00586D3C"/>
    <w:rsid w:val="005874CE"/>
    <w:rsid w:val="005914F8"/>
    <w:rsid w:val="0059241B"/>
    <w:rsid w:val="005928DB"/>
    <w:rsid w:val="00595E41"/>
    <w:rsid w:val="00595EBC"/>
    <w:rsid w:val="0059617B"/>
    <w:rsid w:val="005966F3"/>
    <w:rsid w:val="005A123A"/>
    <w:rsid w:val="005A19FF"/>
    <w:rsid w:val="005A1E2A"/>
    <w:rsid w:val="005A2952"/>
    <w:rsid w:val="005B19EE"/>
    <w:rsid w:val="005B1D0B"/>
    <w:rsid w:val="005B21F3"/>
    <w:rsid w:val="005B2535"/>
    <w:rsid w:val="005B7209"/>
    <w:rsid w:val="005C1C92"/>
    <w:rsid w:val="005C25A5"/>
    <w:rsid w:val="005C36AA"/>
    <w:rsid w:val="005C41AF"/>
    <w:rsid w:val="005C4BE6"/>
    <w:rsid w:val="005C56CC"/>
    <w:rsid w:val="005C634C"/>
    <w:rsid w:val="005C6BD1"/>
    <w:rsid w:val="005C7717"/>
    <w:rsid w:val="005D0762"/>
    <w:rsid w:val="005D667F"/>
    <w:rsid w:val="005D68BE"/>
    <w:rsid w:val="005E1B3A"/>
    <w:rsid w:val="005E270D"/>
    <w:rsid w:val="005E49E5"/>
    <w:rsid w:val="005E69B3"/>
    <w:rsid w:val="005E77EE"/>
    <w:rsid w:val="005F3477"/>
    <w:rsid w:val="005F6DBF"/>
    <w:rsid w:val="005F6DF3"/>
    <w:rsid w:val="005F7F5B"/>
    <w:rsid w:val="00600EB2"/>
    <w:rsid w:val="00602E0E"/>
    <w:rsid w:val="00605764"/>
    <w:rsid w:val="00610D21"/>
    <w:rsid w:val="006124C4"/>
    <w:rsid w:val="0061321A"/>
    <w:rsid w:val="00613D83"/>
    <w:rsid w:val="00613E38"/>
    <w:rsid w:val="00616BD8"/>
    <w:rsid w:val="00617233"/>
    <w:rsid w:val="00617903"/>
    <w:rsid w:val="00617FF2"/>
    <w:rsid w:val="00621216"/>
    <w:rsid w:val="006213D3"/>
    <w:rsid w:val="00623761"/>
    <w:rsid w:val="00623D15"/>
    <w:rsid w:val="006250E3"/>
    <w:rsid w:val="0062684F"/>
    <w:rsid w:val="00627381"/>
    <w:rsid w:val="006315E3"/>
    <w:rsid w:val="00632D4C"/>
    <w:rsid w:val="006342E0"/>
    <w:rsid w:val="00634BF7"/>
    <w:rsid w:val="00635F07"/>
    <w:rsid w:val="0064098C"/>
    <w:rsid w:val="00640C75"/>
    <w:rsid w:val="00641354"/>
    <w:rsid w:val="00642AC5"/>
    <w:rsid w:val="00647E57"/>
    <w:rsid w:val="00651023"/>
    <w:rsid w:val="0065298E"/>
    <w:rsid w:val="006531ED"/>
    <w:rsid w:val="00654B0A"/>
    <w:rsid w:val="00656372"/>
    <w:rsid w:val="006565F9"/>
    <w:rsid w:val="0065745D"/>
    <w:rsid w:val="00657FF6"/>
    <w:rsid w:val="00661D99"/>
    <w:rsid w:val="006621D6"/>
    <w:rsid w:val="00662203"/>
    <w:rsid w:val="00662AA6"/>
    <w:rsid w:val="00663855"/>
    <w:rsid w:val="00663C15"/>
    <w:rsid w:val="00664A09"/>
    <w:rsid w:val="00667E0C"/>
    <w:rsid w:val="006707B8"/>
    <w:rsid w:val="006747BB"/>
    <w:rsid w:val="00676171"/>
    <w:rsid w:val="00677D1F"/>
    <w:rsid w:val="006807EA"/>
    <w:rsid w:val="00682793"/>
    <w:rsid w:val="006845CE"/>
    <w:rsid w:val="00684D73"/>
    <w:rsid w:val="00685BA3"/>
    <w:rsid w:val="006869BB"/>
    <w:rsid w:val="0068721A"/>
    <w:rsid w:val="006930E0"/>
    <w:rsid w:val="0069369E"/>
    <w:rsid w:val="006936D7"/>
    <w:rsid w:val="006946F5"/>
    <w:rsid w:val="00695E4B"/>
    <w:rsid w:val="00696D41"/>
    <w:rsid w:val="00697753"/>
    <w:rsid w:val="006A40E6"/>
    <w:rsid w:val="006A7298"/>
    <w:rsid w:val="006A75BE"/>
    <w:rsid w:val="006A7F6A"/>
    <w:rsid w:val="006B0BB4"/>
    <w:rsid w:val="006B0CC3"/>
    <w:rsid w:val="006B408D"/>
    <w:rsid w:val="006B65EA"/>
    <w:rsid w:val="006B69CB"/>
    <w:rsid w:val="006C049C"/>
    <w:rsid w:val="006C0511"/>
    <w:rsid w:val="006C1D4C"/>
    <w:rsid w:val="006C597D"/>
    <w:rsid w:val="006C5A3F"/>
    <w:rsid w:val="006C5BD9"/>
    <w:rsid w:val="006C5E1D"/>
    <w:rsid w:val="006C674B"/>
    <w:rsid w:val="006D2428"/>
    <w:rsid w:val="006D4241"/>
    <w:rsid w:val="006E0214"/>
    <w:rsid w:val="006E0247"/>
    <w:rsid w:val="006E114E"/>
    <w:rsid w:val="006E4026"/>
    <w:rsid w:val="006E4E72"/>
    <w:rsid w:val="006E56B9"/>
    <w:rsid w:val="006E726F"/>
    <w:rsid w:val="006E74F4"/>
    <w:rsid w:val="006F100E"/>
    <w:rsid w:val="006F1FC0"/>
    <w:rsid w:val="006F30CF"/>
    <w:rsid w:val="006F450C"/>
    <w:rsid w:val="006F5593"/>
    <w:rsid w:val="006F6B53"/>
    <w:rsid w:val="006F6D95"/>
    <w:rsid w:val="007000A6"/>
    <w:rsid w:val="00702145"/>
    <w:rsid w:val="00703D79"/>
    <w:rsid w:val="00704670"/>
    <w:rsid w:val="0070484B"/>
    <w:rsid w:val="00706010"/>
    <w:rsid w:val="00706508"/>
    <w:rsid w:val="0070663C"/>
    <w:rsid w:val="0071212A"/>
    <w:rsid w:val="00713732"/>
    <w:rsid w:val="00714A61"/>
    <w:rsid w:val="007157B8"/>
    <w:rsid w:val="00716594"/>
    <w:rsid w:val="00720BAF"/>
    <w:rsid w:val="00721110"/>
    <w:rsid w:val="0072646E"/>
    <w:rsid w:val="00730749"/>
    <w:rsid w:val="00730AF6"/>
    <w:rsid w:val="00731402"/>
    <w:rsid w:val="00732B48"/>
    <w:rsid w:val="00732BA7"/>
    <w:rsid w:val="00734ADF"/>
    <w:rsid w:val="00734C97"/>
    <w:rsid w:val="00736AEC"/>
    <w:rsid w:val="00740CC9"/>
    <w:rsid w:val="00740F18"/>
    <w:rsid w:val="0074132D"/>
    <w:rsid w:val="00744504"/>
    <w:rsid w:val="0074550E"/>
    <w:rsid w:val="007457F9"/>
    <w:rsid w:val="00745CC6"/>
    <w:rsid w:val="00746FE2"/>
    <w:rsid w:val="00751172"/>
    <w:rsid w:val="00752DA9"/>
    <w:rsid w:val="007530A8"/>
    <w:rsid w:val="00753867"/>
    <w:rsid w:val="007556F0"/>
    <w:rsid w:val="007559F7"/>
    <w:rsid w:val="00755D00"/>
    <w:rsid w:val="00760307"/>
    <w:rsid w:val="00760313"/>
    <w:rsid w:val="00763210"/>
    <w:rsid w:val="007632EC"/>
    <w:rsid w:val="00763594"/>
    <w:rsid w:val="007646ED"/>
    <w:rsid w:val="00765C06"/>
    <w:rsid w:val="00765CD0"/>
    <w:rsid w:val="007700B8"/>
    <w:rsid w:val="00771374"/>
    <w:rsid w:val="00772CD8"/>
    <w:rsid w:val="00772EEE"/>
    <w:rsid w:val="00774101"/>
    <w:rsid w:val="00776290"/>
    <w:rsid w:val="00781209"/>
    <w:rsid w:val="00782233"/>
    <w:rsid w:val="00782F61"/>
    <w:rsid w:val="007863E6"/>
    <w:rsid w:val="00787FD1"/>
    <w:rsid w:val="00792C05"/>
    <w:rsid w:val="00792D3A"/>
    <w:rsid w:val="00793C83"/>
    <w:rsid w:val="00795616"/>
    <w:rsid w:val="007963D2"/>
    <w:rsid w:val="007968C4"/>
    <w:rsid w:val="007A074E"/>
    <w:rsid w:val="007A157B"/>
    <w:rsid w:val="007A4D76"/>
    <w:rsid w:val="007A635A"/>
    <w:rsid w:val="007B1D13"/>
    <w:rsid w:val="007B1F05"/>
    <w:rsid w:val="007B2266"/>
    <w:rsid w:val="007B2795"/>
    <w:rsid w:val="007B29ED"/>
    <w:rsid w:val="007B34AF"/>
    <w:rsid w:val="007B4EB1"/>
    <w:rsid w:val="007B62E8"/>
    <w:rsid w:val="007B6E76"/>
    <w:rsid w:val="007C111C"/>
    <w:rsid w:val="007C1767"/>
    <w:rsid w:val="007C1B62"/>
    <w:rsid w:val="007C33DA"/>
    <w:rsid w:val="007C47AE"/>
    <w:rsid w:val="007C5742"/>
    <w:rsid w:val="007C584D"/>
    <w:rsid w:val="007C5CAC"/>
    <w:rsid w:val="007D0B60"/>
    <w:rsid w:val="007D20B6"/>
    <w:rsid w:val="007D20D6"/>
    <w:rsid w:val="007D28BA"/>
    <w:rsid w:val="007D30DC"/>
    <w:rsid w:val="007D3ECB"/>
    <w:rsid w:val="007D54ED"/>
    <w:rsid w:val="007D6129"/>
    <w:rsid w:val="007D6723"/>
    <w:rsid w:val="007D7FD7"/>
    <w:rsid w:val="007E035A"/>
    <w:rsid w:val="007E3379"/>
    <w:rsid w:val="007E446D"/>
    <w:rsid w:val="007E5943"/>
    <w:rsid w:val="007E59ED"/>
    <w:rsid w:val="007E689A"/>
    <w:rsid w:val="007E6B2D"/>
    <w:rsid w:val="007F07BD"/>
    <w:rsid w:val="007F090A"/>
    <w:rsid w:val="007F506C"/>
    <w:rsid w:val="007F7176"/>
    <w:rsid w:val="007F72DC"/>
    <w:rsid w:val="007F7669"/>
    <w:rsid w:val="00800A3D"/>
    <w:rsid w:val="00801C37"/>
    <w:rsid w:val="00802474"/>
    <w:rsid w:val="0080290D"/>
    <w:rsid w:val="008029BA"/>
    <w:rsid w:val="00804358"/>
    <w:rsid w:val="00810AFE"/>
    <w:rsid w:val="00810CEB"/>
    <w:rsid w:val="0081162A"/>
    <w:rsid w:val="00811CA2"/>
    <w:rsid w:val="00813A8C"/>
    <w:rsid w:val="00815404"/>
    <w:rsid w:val="00815B45"/>
    <w:rsid w:val="00817ED4"/>
    <w:rsid w:val="00820ADD"/>
    <w:rsid w:val="008224AA"/>
    <w:rsid w:val="0082263B"/>
    <w:rsid w:val="008253E8"/>
    <w:rsid w:val="00825474"/>
    <w:rsid w:val="00833542"/>
    <w:rsid w:val="00833B96"/>
    <w:rsid w:val="008349F0"/>
    <w:rsid w:val="00834F1F"/>
    <w:rsid w:val="008364D3"/>
    <w:rsid w:val="008426C3"/>
    <w:rsid w:val="00843500"/>
    <w:rsid w:val="008466F6"/>
    <w:rsid w:val="00846D4E"/>
    <w:rsid w:val="008479EE"/>
    <w:rsid w:val="0085001C"/>
    <w:rsid w:val="00857C68"/>
    <w:rsid w:val="0086021E"/>
    <w:rsid w:val="00860630"/>
    <w:rsid w:val="00861BA9"/>
    <w:rsid w:val="00862971"/>
    <w:rsid w:val="00864D1C"/>
    <w:rsid w:val="00865322"/>
    <w:rsid w:val="00865DEC"/>
    <w:rsid w:val="00866863"/>
    <w:rsid w:val="00866C61"/>
    <w:rsid w:val="0086756D"/>
    <w:rsid w:val="008712F5"/>
    <w:rsid w:val="00871DA4"/>
    <w:rsid w:val="00872948"/>
    <w:rsid w:val="00873CC6"/>
    <w:rsid w:val="008744A2"/>
    <w:rsid w:val="00874DBC"/>
    <w:rsid w:val="008754F2"/>
    <w:rsid w:val="008772D6"/>
    <w:rsid w:val="00877FC5"/>
    <w:rsid w:val="008801E2"/>
    <w:rsid w:val="00880245"/>
    <w:rsid w:val="008809E7"/>
    <w:rsid w:val="0088107B"/>
    <w:rsid w:val="00881168"/>
    <w:rsid w:val="008833A1"/>
    <w:rsid w:val="00884704"/>
    <w:rsid w:val="00885EFA"/>
    <w:rsid w:val="00886D33"/>
    <w:rsid w:val="008905F1"/>
    <w:rsid w:val="00891CD6"/>
    <w:rsid w:val="00891D89"/>
    <w:rsid w:val="008925DA"/>
    <w:rsid w:val="00892972"/>
    <w:rsid w:val="00892E1A"/>
    <w:rsid w:val="00893842"/>
    <w:rsid w:val="00893BF5"/>
    <w:rsid w:val="00895E7F"/>
    <w:rsid w:val="0089725C"/>
    <w:rsid w:val="00897C18"/>
    <w:rsid w:val="008A21EB"/>
    <w:rsid w:val="008A27A1"/>
    <w:rsid w:val="008A3C73"/>
    <w:rsid w:val="008A4611"/>
    <w:rsid w:val="008A491B"/>
    <w:rsid w:val="008A734C"/>
    <w:rsid w:val="008A7C32"/>
    <w:rsid w:val="008B204D"/>
    <w:rsid w:val="008B2176"/>
    <w:rsid w:val="008B30CD"/>
    <w:rsid w:val="008B662E"/>
    <w:rsid w:val="008B751E"/>
    <w:rsid w:val="008C07DA"/>
    <w:rsid w:val="008C271F"/>
    <w:rsid w:val="008C2FE7"/>
    <w:rsid w:val="008C35D0"/>
    <w:rsid w:val="008C60F6"/>
    <w:rsid w:val="008D1542"/>
    <w:rsid w:val="008D18E3"/>
    <w:rsid w:val="008D1E16"/>
    <w:rsid w:val="008D4446"/>
    <w:rsid w:val="008D540D"/>
    <w:rsid w:val="008D64AC"/>
    <w:rsid w:val="008D6516"/>
    <w:rsid w:val="008E05B7"/>
    <w:rsid w:val="008E2FCC"/>
    <w:rsid w:val="008E32D0"/>
    <w:rsid w:val="008E48AC"/>
    <w:rsid w:val="008E5D99"/>
    <w:rsid w:val="008E65D1"/>
    <w:rsid w:val="008E694A"/>
    <w:rsid w:val="008E6E50"/>
    <w:rsid w:val="008E6FCA"/>
    <w:rsid w:val="008F02FA"/>
    <w:rsid w:val="008F1359"/>
    <w:rsid w:val="008F2492"/>
    <w:rsid w:val="008F5009"/>
    <w:rsid w:val="008F5C2F"/>
    <w:rsid w:val="009001E3"/>
    <w:rsid w:val="00900D36"/>
    <w:rsid w:val="00902B3C"/>
    <w:rsid w:val="00904AC0"/>
    <w:rsid w:val="00905A98"/>
    <w:rsid w:val="00907F05"/>
    <w:rsid w:val="00910F06"/>
    <w:rsid w:val="009135D5"/>
    <w:rsid w:val="00914053"/>
    <w:rsid w:val="009157B1"/>
    <w:rsid w:val="00915983"/>
    <w:rsid w:val="00916A34"/>
    <w:rsid w:val="00917682"/>
    <w:rsid w:val="009219AC"/>
    <w:rsid w:val="00925AB2"/>
    <w:rsid w:val="009266B3"/>
    <w:rsid w:val="00927A78"/>
    <w:rsid w:val="00927C06"/>
    <w:rsid w:val="00931094"/>
    <w:rsid w:val="00940965"/>
    <w:rsid w:val="00940E83"/>
    <w:rsid w:val="00941F3E"/>
    <w:rsid w:val="00942819"/>
    <w:rsid w:val="00942A70"/>
    <w:rsid w:val="00944AA1"/>
    <w:rsid w:val="00946976"/>
    <w:rsid w:val="00947D6C"/>
    <w:rsid w:val="00951662"/>
    <w:rsid w:val="00951A27"/>
    <w:rsid w:val="009520C7"/>
    <w:rsid w:val="00952588"/>
    <w:rsid w:val="00954316"/>
    <w:rsid w:val="009556EA"/>
    <w:rsid w:val="009561E8"/>
    <w:rsid w:val="00956BA0"/>
    <w:rsid w:val="00956C08"/>
    <w:rsid w:val="00961A70"/>
    <w:rsid w:val="0096216D"/>
    <w:rsid w:val="0096298D"/>
    <w:rsid w:val="00964CE3"/>
    <w:rsid w:val="0096593F"/>
    <w:rsid w:val="00966C6A"/>
    <w:rsid w:val="009672E3"/>
    <w:rsid w:val="009714AD"/>
    <w:rsid w:val="009731FF"/>
    <w:rsid w:val="00973466"/>
    <w:rsid w:val="00973511"/>
    <w:rsid w:val="00974B1E"/>
    <w:rsid w:val="00974F97"/>
    <w:rsid w:val="0097582B"/>
    <w:rsid w:val="009826BF"/>
    <w:rsid w:val="00984DA6"/>
    <w:rsid w:val="00985DBE"/>
    <w:rsid w:val="009864C7"/>
    <w:rsid w:val="0099019B"/>
    <w:rsid w:val="0099164F"/>
    <w:rsid w:val="0099180B"/>
    <w:rsid w:val="00991FF6"/>
    <w:rsid w:val="00993060"/>
    <w:rsid w:val="00993A79"/>
    <w:rsid w:val="009956DC"/>
    <w:rsid w:val="009A3CB8"/>
    <w:rsid w:val="009A461F"/>
    <w:rsid w:val="009A4AAB"/>
    <w:rsid w:val="009A5920"/>
    <w:rsid w:val="009A5FA1"/>
    <w:rsid w:val="009A657B"/>
    <w:rsid w:val="009A66B2"/>
    <w:rsid w:val="009A694E"/>
    <w:rsid w:val="009B1FA3"/>
    <w:rsid w:val="009B3ED5"/>
    <w:rsid w:val="009C47EC"/>
    <w:rsid w:val="009C5393"/>
    <w:rsid w:val="009C61B4"/>
    <w:rsid w:val="009C67D4"/>
    <w:rsid w:val="009C72A9"/>
    <w:rsid w:val="009D0147"/>
    <w:rsid w:val="009D0625"/>
    <w:rsid w:val="009D2F8D"/>
    <w:rsid w:val="009D6FC5"/>
    <w:rsid w:val="009E12C0"/>
    <w:rsid w:val="009E2DA0"/>
    <w:rsid w:val="009E2E10"/>
    <w:rsid w:val="009E4782"/>
    <w:rsid w:val="009E4C10"/>
    <w:rsid w:val="009E4CC3"/>
    <w:rsid w:val="009E5B46"/>
    <w:rsid w:val="009E5F2B"/>
    <w:rsid w:val="009E6A59"/>
    <w:rsid w:val="009E7FF6"/>
    <w:rsid w:val="009F00C1"/>
    <w:rsid w:val="009F02E7"/>
    <w:rsid w:val="009F0EB7"/>
    <w:rsid w:val="009F1200"/>
    <w:rsid w:val="009F286E"/>
    <w:rsid w:val="009F4D5E"/>
    <w:rsid w:val="009F7133"/>
    <w:rsid w:val="009F77F6"/>
    <w:rsid w:val="009F78C6"/>
    <w:rsid w:val="00A01086"/>
    <w:rsid w:val="00A04AFD"/>
    <w:rsid w:val="00A05119"/>
    <w:rsid w:val="00A06260"/>
    <w:rsid w:val="00A07E95"/>
    <w:rsid w:val="00A10BF1"/>
    <w:rsid w:val="00A10D2A"/>
    <w:rsid w:val="00A11234"/>
    <w:rsid w:val="00A11FEB"/>
    <w:rsid w:val="00A12A29"/>
    <w:rsid w:val="00A13C8E"/>
    <w:rsid w:val="00A15034"/>
    <w:rsid w:val="00A205E6"/>
    <w:rsid w:val="00A2119C"/>
    <w:rsid w:val="00A227F4"/>
    <w:rsid w:val="00A27AD5"/>
    <w:rsid w:val="00A27F99"/>
    <w:rsid w:val="00A330EE"/>
    <w:rsid w:val="00A3417A"/>
    <w:rsid w:val="00A34CF9"/>
    <w:rsid w:val="00A34D14"/>
    <w:rsid w:val="00A352AE"/>
    <w:rsid w:val="00A35400"/>
    <w:rsid w:val="00A3559F"/>
    <w:rsid w:val="00A37098"/>
    <w:rsid w:val="00A37FB6"/>
    <w:rsid w:val="00A41E11"/>
    <w:rsid w:val="00A446A6"/>
    <w:rsid w:val="00A46C8E"/>
    <w:rsid w:val="00A502FD"/>
    <w:rsid w:val="00A51208"/>
    <w:rsid w:val="00A52044"/>
    <w:rsid w:val="00A53255"/>
    <w:rsid w:val="00A55735"/>
    <w:rsid w:val="00A558CA"/>
    <w:rsid w:val="00A5773F"/>
    <w:rsid w:val="00A60EAA"/>
    <w:rsid w:val="00A642B7"/>
    <w:rsid w:val="00A6442C"/>
    <w:rsid w:val="00A65659"/>
    <w:rsid w:val="00A65A92"/>
    <w:rsid w:val="00A666D3"/>
    <w:rsid w:val="00A709CC"/>
    <w:rsid w:val="00A7178A"/>
    <w:rsid w:val="00A71B51"/>
    <w:rsid w:val="00A72324"/>
    <w:rsid w:val="00A739D7"/>
    <w:rsid w:val="00A74EB6"/>
    <w:rsid w:val="00A75A77"/>
    <w:rsid w:val="00A768FA"/>
    <w:rsid w:val="00A81E99"/>
    <w:rsid w:val="00A831F2"/>
    <w:rsid w:val="00A83388"/>
    <w:rsid w:val="00A83F8C"/>
    <w:rsid w:val="00A86E9F"/>
    <w:rsid w:val="00A870D3"/>
    <w:rsid w:val="00A8777B"/>
    <w:rsid w:val="00A878C3"/>
    <w:rsid w:val="00A93144"/>
    <w:rsid w:val="00A95E70"/>
    <w:rsid w:val="00A96F3E"/>
    <w:rsid w:val="00AA0015"/>
    <w:rsid w:val="00AA013E"/>
    <w:rsid w:val="00AA0F47"/>
    <w:rsid w:val="00AA14E7"/>
    <w:rsid w:val="00AA3B6F"/>
    <w:rsid w:val="00AA44A5"/>
    <w:rsid w:val="00AA7102"/>
    <w:rsid w:val="00AB11D9"/>
    <w:rsid w:val="00AB229A"/>
    <w:rsid w:val="00AB779A"/>
    <w:rsid w:val="00AB79F2"/>
    <w:rsid w:val="00AC04F3"/>
    <w:rsid w:val="00AC0C0A"/>
    <w:rsid w:val="00AC0EBA"/>
    <w:rsid w:val="00AC139F"/>
    <w:rsid w:val="00AC38EE"/>
    <w:rsid w:val="00AC496D"/>
    <w:rsid w:val="00AC4A07"/>
    <w:rsid w:val="00AC77CA"/>
    <w:rsid w:val="00AD08FD"/>
    <w:rsid w:val="00AD0AEB"/>
    <w:rsid w:val="00AD4248"/>
    <w:rsid w:val="00AD4671"/>
    <w:rsid w:val="00AD7111"/>
    <w:rsid w:val="00AE354E"/>
    <w:rsid w:val="00AE73D5"/>
    <w:rsid w:val="00AF104E"/>
    <w:rsid w:val="00AF13FD"/>
    <w:rsid w:val="00AF1A56"/>
    <w:rsid w:val="00AF56A1"/>
    <w:rsid w:val="00AF5743"/>
    <w:rsid w:val="00AF77DC"/>
    <w:rsid w:val="00B040B9"/>
    <w:rsid w:val="00B06AEB"/>
    <w:rsid w:val="00B07372"/>
    <w:rsid w:val="00B10446"/>
    <w:rsid w:val="00B11715"/>
    <w:rsid w:val="00B1186D"/>
    <w:rsid w:val="00B1194C"/>
    <w:rsid w:val="00B11EB1"/>
    <w:rsid w:val="00B12CFA"/>
    <w:rsid w:val="00B135DE"/>
    <w:rsid w:val="00B2016D"/>
    <w:rsid w:val="00B23403"/>
    <w:rsid w:val="00B23709"/>
    <w:rsid w:val="00B23CC4"/>
    <w:rsid w:val="00B241C1"/>
    <w:rsid w:val="00B243D5"/>
    <w:rsid w:val="00B25C79"/>
    <w:rsid w:val="00B267AA"/>
    <w:rsid w:val="00B2753B"/>
    <w:rsid w:val="00B325E2"/>
    <w:rsid w:val="00B33267"/>
    <w:rsid w:val="00B339F4"/>
    <w:rsid w:val="00B36BF9"/>
    <w:rsid w:val="00B401F7"/>
    <w:rsid w:val="00B41188"/>
    <w:rsid w:val="00B41F1F"/>
    <w:rsid w:val="00B42368"/>
    <w:rsid w:val="00B4439B"/>
    <w:rsid w:val="00B45554"/>
    <w:rsid w:val="00B4693F"/>
    <w:rsid w:val="00B47883"/>
    <w:rsid w:val="00B47BFF"/>
    <w:rsid w:val="00B47C23"/>
    <w:rsid w:val="00B53BB5"/>
    <w:rsid w:val="00B55578"/>
    <w:rsid w:val="00B555BA"/>
    <w:rsid w:val="00B60D30"/>
    <w:rsid w:val="00B6149A"/>
    <w:rsid w:val="00B61DCD"/>
    <w:rsid w:val="00B6201C"/>
    <w:rsid w:val="00B63400"/>
    <w:rsid w:val="00B63B05"/>
    <w:rsid w:val="00B63C3C"/>
    <w:rsid w:val="00B65590"/>
    <w:rsid w:val="00B67A1C"/>
    <w:rsid w:val="00B72415"/>
    <w:rsid w:val="00B73003"/>
    <w:rsid w:val="00B74003"/>
    <w:rsid w:val="00B74A58"/>
    <w:rsid w:val="00B759D0"/>
    <w:rsid w:val="00B8235A"/>
    <w:rsid w:val="00B83755"/>
    <w:rsid w:val="00B85025"/>
    <w:rsid w:val="00B86A7F"/>
    <w:rsid w:val="00B94AD7"/>
    <w:rsid w:val="00B95319"/>
    <w:rsid w:val="00B95967"/>
    <w:rsid w:val="00B95B10"/>
    <w:rsid w:val="00B96DE3"/>
    <w:rsid w:val="00B9739C"/>
    <w:rsid w:val="00BA0A44"/>
    <w:rsid w:val="00BA0C57"/>
    <w:rsid w:val="00BA0C7D"/>
    <w:rsid w:val="00BA1884"/>
    <w:rsid w:val="00BA4A8F"/>
    <w:rsid w:val="00BA4E9F"/>
    <w:rsid w:val="00BA7185"/>
    <w:rsid w:val="00BB277C"/>
    <w:rsid w:val="00BB508D"/>
    <w:rsid w:val="00BB5D8E"/>
    <w:rsid w:val="00BB7786"/>
    <w:rsid w:val="00BC043D"/>
    <w:rsid w:val="00BC0DEC"/>
    <w:rsid w:val="00BC106E"/>
    <w:rsid w:val="00BC1B48"/>
    <w:rsid w:val="00BC2282"/>
    <w:rsid w:val="00BC269E"/>
    <w:rsid w:val="00BC4549"/>
    <w:rsid w:val="00BC4862"/>
    <w:rsid w:val="00BC62F5"/>
    <w:rsid w:val="00BC6E1B"/>
    <w:rsid w:val="00BD7A4B"/>
    <w:rsid w:val="00BD7EA8"/>
    <w:rsid w:val="00BE12B0"/>
    <w:rsid w:val="00BE4ADA"/>
    <w:rsid w:val="00BE4CFE"/>
    <w:rsid w:val="00BE698D"/>
    <w:rsid w:val="00BE7835"/>
    <w:rsid w:val="00BF0F5F"/>
    <w:rsid w:val="00BF133C"/>
    <w:rsid w:val="00BF25CE"/>
    <w:rsid w:val="00BF43BF"/>
    <w:rsid w:val="00BF4B51"/>
    <w:rsid w:val="00BF74FA"/>
    <w:rsid w:val="00C024C7"/>
    <w:rsid w:val="00C10AB4"/>
    <w:rsid w:val="00C1104D"/>
    <w:rsid w:val="00C12116"/>
    <w:rsid w:val="00C13497"/>
    <w:rsid w:val="00C13D67"/>
    <w:rsid w:val="00C15E4A"/>
    <w:rsid w:val="00C15F07"/>
    <w:rsid w:val="00C20D66"/>
    <w:rsid w:val="00C217F0"/>
    <w:rsid w:val="00C21A90"/>
    <w:rsid w:val="00C2331A"/>
    <w:rsid w:val="00C25442"/>
    <w:rsid w:val="00C25BB6"/>
    <w:rsid w:val="00C25CEE"/>
    <w:rsid w:val="00C2727C"/>
    <w:rsid w:val="00C3317E"/>
    <w:rsid w:val="00C35048"/>
    <w:rsid w:val="00C3795E"/>
    <w:rsid w:val="00C40098"/>
    <w:rsid w:val="00C40930"/>
    <w:rsid w:val="00C41605"/>
    <w:rsid w:val="00C43C79"/>
    <w:rsid w:val="00C44368"/>
    <w:rsid w:val="00C469A1"/>
    <w:rsid w:val="00C46BCC"/>
    <w:rsid w:val="00C50283"/>
    <w:rsid w:val="00C5031F"/>
    <w:rsid w:val="00C50902"/>
    <w:rsid w:val="00C5303F"/>
    <w:rsid w:val="00C5432C"/>
    <w:rsid w:val="00C54FC8"/>
    <w:rsid w:val="00C5538B"/>
    <w:rsid w:val="00C57287"/>
    <w:rsid w:val="00C57E82"/>
    <w:rsid w:val="00C601E3"/>
    <w:rsid w:val="00C6343D"/>
    <w:rsid w:val="00C650E8"/>
    <w:rsid w:val="00C665A8"/>
    <w:rsid w:val="00C7113E"/>
    <w:rsid w:val="00C711BC"/>
    <w:rsid w:val="00C71287"/>
    <w:rsid w:val="00C729C2"/>
    <w:rsid w:val="00C732AA"/>
    <w:rsid w:val="00C73603"/>
    <w:rsid w:val="00C775B8"/>
    <w:rsid w:val="00C778C6"/>
    <w:rsid w:val="00C805EA"/>
    <w:rsid w:val="00C80A69"/>
    <w:rsid w:val="00C81274"/>
    <w:rsid w:val="00C818AF"/>
    <w:rsid w:val="00C827F0"/>
    <w:rsid w:val="00C84EBC"/>
    <w:rsid w:val="00C85C05"/>
    <w:rsid w:val="00C8701A"/>
    <w:rsid w:val="00C871CB"/>
    <w:rsid w:val="00CA08D4"/>
    <w:rsid w:val="00CA0999"/>
    <w:rsid w:val="00CA2790"/>
    <w:rsid w:val="00CA7261"/>
    <w:rsid w:val="00CB0284"/>
    <w:rsid w:val="00CB0BEA"/>
    <w:rsid w:val="00CB135D"/>
    <w:rsid w:val="00CB1916"/>
    <w:rsid w:val="00CB2EEA"/>
    <w:rsid w:val="00CB546E"/>
    <w:rsid w:val="00CB61A0"/>
    <w:rsid w:val="00CB6E25"/>
    <w:rsid w:val="00CC334F"/>
    <w:rsid w:val="00CC41F9"/>
    <w:rsid w:val="00CC42C1"/>
    <w:rsid w:val="00CC49FB"/>
    <w:rsid w:val="00CC4E50"/>
    <w:rsid w:val="00CC4F1B"/>
    <w:rsid w:val="00CC54C9"/>
    <w:rsid w:val="00CC7449"/>
    <w:rsid w:val="00CD00F3"/>
    <w:rsid w:val="00CD0139"/>
    <w:rsid w:val="00CD01AB"/>
    <w:rsid w:val="00CD12F3"/>
    <w:rsid w:val="00CD1967"/>
    <w:rsid w:val="00CD1B19"/>
    <w:rsid w:val="00CD5A38"/>
    <w:rsid w:val="00CD794A"/>
    <w:rsid w:val="00CD7D5D"/>
    <w:rsid w:val="00CE0354"/>
    <w:rsid w:val="00CE1A9F"/>
    <w:rsid w:val="00CE4680"/>
    <w:rsid w:val="00CE49BB"/>
    <w:rsid w:val="00CE5142"/>
    <w:rsid w:val="00CF2DF9"/>
    <w:rsid w:val="00CF2E0F"/>
    <w:rsid w:val="00CF38A8"/>
    <w:rsid w:val="00CF4699"/>
    <w:rsid w:val="00CF4CAF"/>
    <w:rsid w:val="00D02406"/>
    <w:rsid w:val="00D027C2"/>
    <w:rsid w:val="00D0291B"/>
    <w:rsid w:val="00D034EF"/>
    <w:rsid w:val="00D04D88"/>
    <w:rsid w:val="00D05DBA"/>
    <w:rsid w:val="00D071FC"/>
    <w:rsid w:val="00D10073"/>
    <w:rsid w:val="00D1054D"/>
    <w:rsid w:val="00D11A8B"/>
    <w:rsid w:val="00D11BBC"/>
    <w:rsid w:val="00D1281B"/>
    <w:rsid w:val="00D205CD"/>
    <w:rsid w:val="00D206E6"/>
    <w:rsid w:val="00D22339"/>
    <w:rsid w:val="00D22415"/>
    <w:rsid w:val="00D22AE0"/>
    <w:rsid w:val="00D2319F"/>
    <w:rsid w:val="00D2362A"/>
    <w:rsid w:val="00D2464B"/>
    <w:rsid w:val="00D25033"/>
    <w:rsid w:val="00D2537C"/>
    <w:rsid w:val="00D263AB"/>
    <w:rsid w:val="00D275C7"/>
    <w:rsid w:val="00D27820"/>
    <w:rsid w:val="00D30423"/>
    <w:rsid w:val="00D30942"/>
    <w:rsid w:val="00D34377"/>
    <w:rsid w:val="00D34CCE"/>
    <w:rsid w:val="00D3686A"/>
    <w:rsid w:val="00D37418"/>
    <w:rsid w:val="00D37D42"/>
    <w:rsid w:val="00D37EF7"/>
    <w:rsid w:val="00D40632"/>
    <w:rsid w:val="00D41122"/>
    <w:rsid w:val="00D4170A"/>
    <w:rsid w:val="00D418D3"/>
    <w:rsid w:val="00D427F2"/>
    <w:rsid w:val="00D44D6C"/>
    <w:rsid w:val="00D472F3"/>
    <w:rsid w:val="00D52D0C"/>
    <w:rsid w:val="00D534D3"/>
    <w:rsid w:val="00D538C9"/>
    <w:rsid w:val="00D55738"/>
    <w:rsid w:val="00D55E30"/>
    <w:rsid w:val="00D60338"/>
    <w:rsid w:val="00D657B8"/>
    <w:rsid w:val="00D707ED"/>
    <w:rsid w:val="00D73FC2"/>
    <w:rsid w:val="00D76E27"/>
    <w:rsid w:val="00D779BC"/>
    <w:rsid w:val="00D80053"/>
    <w:rsid w:val="00D85B45"/>
    <w:rsid w:val="00D86180"/>
    <w:rsid w:val="00D925C6"/>
    <w:rsid w:val="00D92676"/>
    <w:rsid w:val="00D92CA7"/>
    <w:rsid w:val="00D9691D"/>
    <w:rsid w:val="00D969ED"/>
    <w:rsid w:val="00D97050"/>
    <w:rsid w:val="00D979A6"/>
    <w:rsid w:val="00DA12A0"/>
    <w:rsid w:val="00DA3BA1"/>
    <w:rsid w:val="00DA53C6"/>
    <w:rsid w:val="00DA63B4"/>
    <w:rsid w:val="00DA7224"/>
    <w:rsid w:val="00DB0276"/>
    <w:rsid w:val="00DB04ED"/>
    <w:rsid w:val="00DB06BE"/>
    <w:rsid w:val="00DB28B9"/>
    <w:rsid w:val="00DB3E63"/>
    <w:rsid w:val="00DB43E5"/>
    <w:rsid w:val="00DB5CE8"/>
    <w:rsid w:val="00DB6AFC"/>
    <w:rsid w:val="00DC07F0"/>
    <w:rsid w:val="00DC35BC"/>
    <w:rsid w:val="00DC3E27"/>
    <w:rsid w:val="00DC7439"/>
    <w:rsid w:val="00DD028B"/>
    <w:rsid w:val="00DD12E4"/>
    <w:rsid w:val="00DD232F"/>
    <w:rsid w:val="00DD401C"/>
    <w:rsid w:val="00DD491C"/>
    <w:rsid w:val="00DD4D38"/>
    <w:rsid w:val="00DE059C"/>
    <w:rsid w:val="00DE1C08"/>
    <w:rsid w:val="00DE3D38"/>
    <w:rsid w:val="00DE6115"/>
    <w:rsid w:val="00DF0879"/>
    <w:rsid w:val="00DF0938"/>
    <w:rsid w:val="00DF3913"/>
    <w:rsid w:val="00DF4662"/>
    <w:rsid w:val="00DF6188"/>
    <w:rsid w:val="00E0024C"/>
    <w:rsid w:val="00E00569"/>
    <w:rsid w:val="00E01E03"/>
    <w:rsid w:val="00E025AF"/>
    <w:rsid w:val="00E03E1E"/>
    <w:rsid w:val="00E04524"/>
    <w:rsid w:val="00E04829"/>
    <w:rsid w:val="00E0484F"/>
    <w:rsid w:val="00E05367"/>
    <w:rsid w:val="00E0553E"/>
    <w:rsid w:val="00E056AF"/>
    <w:rsid w:val="00E05D24"/>
    <w:rsid w:val="00E07B95"/>
    <w:rsid w:val="00E10956"/>
    <w:rsid w:val="00E11379"/>
    <w:rsid w:val="00E11824"/>
    <w:rsid w:val="00E122CA"/>
    <w:rsid w:val="00E165D8"/>
    <w:rsid w:val="00E17503"/>
    <w:rsid w:val="00E214B0"/>
    <w:rsid w:val="00E22C87"/>
    <w:rsid w:val="00E26134"/>
    <w:rsid w:val="00E26312"/>
    <w:rsid w:val="00E26634"/>
    <w:rsid w:val="00E300B4"/>
    <w:rsid w:val="00E303B7"/>
    <w:rsid w:val="00E30D5D"/>
    <w:rsid w:val="00E31C14"/>
    <w:rsid w:val="00E3382B"/>
    <w:rsid w:val="00E36E19"/>
    <w:rsid w:val="00E371E6"/>
    <w:rsid w:val="00E40D52"/>
    <w:rsid w:val="00E410DB"/>
    <w:rsid w:val="00E43B85"/>
    <w:rsid w:val="00E44144"/>
    <w:rsid w:val="00E45ED6"/>
    <w:rsid w:val="00E47208"/>
    <w:rsid w:val="00E53CFC"/>
    <w:rsid w:val="00E54250"/>
    <w:rsid w:val="00E5641D"/>
    <w:rsid w:val="00E5692F"/>
    <w:rsid w:val="00E57954"/>
    <w:rsid w:val="00E57E09"/>
    <w:rsid w:val="00E602A2"/>
    <w:rsid w:val="00E61693"/>
    <w:rsid w:val="00E61ABD"/>
    <w:rsid w:val="00E61FD5"/>
    <w:rsid w:val="00E6494F"/>
    <w:rsid w:val="00E6533C"/>
    <w:rsid w:val="00E66D0C"/>
    <w:rsid w:val="00E702E1"/>
    <w:rsid w:val="00E7297E"/>
    <w:rsid w:val="00E73EE0"/>
    <w:rsid w:val="00E76050"/>
    <w:rsid w:val="00E771A0"/>
    <w:rsid w:val="00E77698"/>
    <w:rsid w:val="00E77FAA"/>
    <w:rsid w:val="00E805CF"/>
    <w:rsid w:val="00E8110E"/>
    <w:rsid w:val="00E829C4"/>
    <w:rsid w:val="00E82CAB"/>
    <w:rsid w:val="00E84C42"/>
    <w:rsid w:val="00E85770"/>
    <w:rsid w:val="00E87817"/>
    <w:rsid w:val="00E87BC3"/>
    <w:rsid w:val="00E91158"/>
    <w:rsid w:val="00E913CC"/>
    <w:rsid w:val="00E92CA0"/>
    <w:rsid w:val="00E9496D"/>
    <w:rsid w:val="00E96275"/>
    <w:rsid w:val="00E96E6A"/>
    <w:rsid w:val="00E972E4"/>
    <w:rsid w:val="00EA024F"/>
    <w:rsid w:val="00EA1DCC"/>
    <w:rsid w:val="00EA216B"/>
    <w:rsid w:val="00EA657E"/>
    <w:rsid w:val="00EA74B0"/>
    <w:rsid w:val="00EB061C"/>
    <w:rsid w:val="00EB0989"/>
    <w:rsid w:val="00EB219E"/>
    <w:rsid w:val="00EB2F51"/>
    <w:rsid w:val="00EB6B40"/>
    <w:rsid w:val="00EC3459"/>
    <w:rsid w:val="00EC3694"/>
    <w:rsid w:val="00EC59F7"/>
    <w:rsid w:val="00EC7BAC"/>
    <w:rsid w:val="00ED39FA"/>
    <w:rsid w:val="00ED3A37"/>
    <w:rsid w:val="00ED4006"/>
    <w:rsid w:val="00ED5228"/>
    <w:rsid w:val="00ED56AF"/>
    <w:rsid w:val="00ED57AD"/>
    <w:rsid w:val="00ED5F60"/>
    <w:rsid w:val="00ED6522"/>
    <w:rsid w:val="00EE01AE"/>
    <w:rsid w:val="00EE0A45"/>
    <w:rsid w:val="00EE1991"/>
    <w:rsid w:val="00EE2178"/>
    <w:rsid w:val="00EE30EE"/>
    <w:rsid w:val="00EE62DB"/>
    <w:rsid w:val="00EE6451"/>
    <w:rsid w:val="00EF0B35"/>
    <w:rsid w:val="00EF1890"/>
    <w:rsid w:val="00EF3E74"/>
    <w:rsid w:val="00EF5133"/>
    <w:rsid w:val="00F00362"/>
    <w:rsid w:val="00F00C8A"/>
    <w:rsid w:val="00F00DE4"/>
    <w:rsid w:val="00F00FF2"/>
    <w:rsid w:val="00F01108"/>
    <w:rsid w:val="00F015B2"/>
    <w:rsid w:val="00F03CEF"/>
    <w:rsid w:val="00F05045"/>
    <w:rsid w:val="00F1088E"/>
    <w:rsid w:val="00F10F08"/>
    <w:rsid w:val="00F12B56"/>
    <w:rsid w:val="00F12C3E"/>
    <w:rsid w:val="00F14999"/>
    <w:rsid w:val="00F14D90"/>
    <w:rsid w:val="00F1584A"/>
    <w:rsid w:val="00F233D5"/>
    <w:rsid w:val="00F23F83"/>
    <w:rsid w:val="00F27455"/>
    <w:rsid w:val="00F41D9C"/>
    <w:rsid w:val="00F41EF6"/>
    <w:rsid w:val="00F42BA7"/>
    <w:rsid w:val="00F43355"/>
    <w:rsid w:val="00F456CE"/>
    <w:rsid w:val="00F45FA9"/>
    <w:rsid w:val="00F46085"/>
    <w:rsid w:val="00F46423"/>
    <w:rsid w:val="00F47258"/>
    <w:rsid w:val="00F52761"/>
    <w:rsid w:val="00F52A0C"/>
    <w:rsid w:val="00F54E26"/>
    <w:rsid w:val="00F55887"/>
    <w:rsid w:val="00F55A5C"/>
    <w:rsid w:val="00F60578"/>
    <w:rsid w:val="00F61E99"/>
    <w:rsid w:val="00F634E4"/>
    <w:rsid w:val="00F63FD0"/>
    <w:rsid w:val="00F7009F"/>
    <w:rsid w:val="00F7316F"/>
    <w:rsid w:val="00F771F0"/>
    <w:rsid w:val="00F7782E"/>
    <w:rsid w:val="00F808F5"/>
    <w:rsid w:val="00F81278"/>
    <w:rsid w:val="00F81D45"/>
    <w:rsid w:val="00F8230D"/>
    <w:rsid w:val="00F82A3E"/>
    <w:rsid w:val="00F860F1"/>
    <w:rsid w:val="00F864BE"/>
    <w:rsid w:val="00F902F6"/>
    <w:rsid w:val="00F926CB"/>
    <w:rsid w:val="00F929E8"/>
    <w:rsid w:val="00F9341B"/>
    <w:rsid w:val="00F94518"/>
    <w:rsid w:val="00F94834"/>
    <w:rsid w:val="00F95089"/>
    <w:rsid w:val="00F96BFF"/>
    <w:rsid w:val="00F97B3C"/>
    <w:rsid w:val="00FA0895"/>
    <w:rsid w:val="00FA2327"/>
    <w:rsid w:val="00FA534C"/>
    <w:rsid w:val="00FA7BDC"/>
    <w:rsid w:val="00FB05A3"/>
    <w:rsid w:val="00FB0CC6"/>
    <w:rsid w:val="00FB3D51"/>
    <w:rsid w:val="00FB3FA8"/>
    <w:rsid w:val="00FB5322"/>
    <w:rsid w:val="00FB6A0F"/>
    <w:rsid w:val="00FC0C92"/>
    <w:rsid w:val="00FC1BAD"/>
    <w:rsid w:val="00FC1D15"/>
    <w:rsid w:val="00FC3421"/>
    <w:rsid w:val="00FC3A2E"/>
    <w:rsid w:val="00FC4430"/>
    <w:rsid w:val="00FC5CE4"/>
    <w:rsid w:val="00FC653D"/>
    <w:rsid w:val="00FC66A2"/>
    <w:rsid w:val="00FC690D"/>
    <w:rsid w:val="00FC6933"/>
    <w:rsid w:val="00FC6E4D"/>
    <w:rsid w:val="00FC7053"/>
    <w:rsid w:val="00FC78E9"/>
    <w:rsid w:val="00FD0A43"/>
    <w:rsid w:val="00FD0C8D"/>
    <w:rsid w:val="00FD113A"/>
    <w:rsid w:val="00FD17F2"/>
    <w:rsid w:val="00FD306B"/>
    <w:rsid w:val="00FD34B5"/>
    <w:rsid w:val="00FD3A6B"/>
    <w:rsid w:val="00FD4206"/>
    <w:rsid w:val="00FD4AD1"/>
    <w:rsid w:val="00FD5403"/>
    <w:rsid w:val="00FD636E"/>
    <w:rsid w:val="00FD669B"/>
    <w:rsid w:val="00FD7D31"/>
    <w:rsid w:val="00FE0A33"/>
    <w:rsid w:val="00FE113B"/>
    <w:rsid w:val="00FE1392"/>
    <w:rsid w:val="00FE1639"/>
    <w:rsid w:val="00FE2F08"/>
    <w:rsid w:val="00FE318E"/>
    <w:rsid w:val="00FE3860"/>
    <w:rsid w:val="00FE3BF4"/>
    <w:rsid w:val="00FE72E3"/>
    <w:rsid w:val="00FE7BDB"/>
    <w:rsid w:val="00FF080A"/>
    <w:rsid w:val="00FF240D"/>
    <w:rsid w:val="00FF5052"/>
    <w:rsid w:val="00FF5D10"/>
    <w:rsid w:val="00FF6D5B"/>
    <w:rsid w:val="00FF7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1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F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F13"/>
    <w:rPr>
      <w:sz w:val="18"/>
      <w:szCs w:val="18"/>
    </w:rPr>
  </w:style>
  <w:style w:type="paragraph" w:styleId="a4">
    <w:name w:val="footer"/>
    <w:basedOn w:val="a"/>
    <w:link w:val="Char0"/>
    <w:unhideWhenUsed/>
    <w:rsid w:val="002F6F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F13"/>
    <w:rPr>
      <w:sz w:val="18"/>
      <w:szCs w:val="18"/>
    </w:rPr>
  </w:style>
  <w:style w:type="paragraph" w:customStyle="1" w:styleId="a5">
    <w:name w:val="表格"/>
    <w:basedOn w:val="a"/>
    <w:rsid w:val="002F6F13"/>
    <w:pPr>
      <w:adjustRightInd w:val="0"/>
      <w:jc w:val="center"/>
      <w:textAlignment w:val="baseline"/>
    </w:pPr>
    <w:rPr>
      <w:rFonts w:ascii="宋体" w:hAnsi="宋体"/>
      <w:snapToGrid w:val="0"/>
      <w:color w:val="000000"/>
      <w:spacing w:val="-1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F1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F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F6F13"/>
    <w:rPr>
      <w:sz w:val="18"/>
      <w:szCs w:val="18"/>
    </w:rPr>
  </w:style>
  <w:style w:type="paragraph" w:styleId="a4">
    <w:name w:val="footer"/>
    <w:basedOn w:val="a"/>
    <w:link w:val="Char0"/>
    <w:unhideWhenUsed/>
    <w:rsid w:val="002F6F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F6F13"/>
    <w:rPr>
      <w:sz w:val="18"/>
      <w:szCs w:val="18"/>
    </w:rPr>
  </w:style>
  <w:style w:type="paragraph" w:customStyle="1" w:styleId="a5">
    <w:name w:val="表格"/>
    <w:basedOn w:val="a"/>
    <w:rsid w:val="002F6F13"/>
    <w:pPr>
      <w:adjustRightInd w:val="0"/>
      <w:jc w:val="center"/>
      <w:textAlignment w:val="baseline"/>
    </w:pPr>
    <w:rPr>
      <w:rFonts w:ascii="宋体" w:hAnsi="宋体"/>
      <w:snapToGrid w:val="0"/>
      <w:color w:val="000000"/>
      <w:spacing w:val="-1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558</Words>
  <Characters>3181</Characters>
  <Application>Microsoft Office Word</Application>
  <DocSecurity>0</DocSecurity>
  <Lines>26</Lines>
  <Paragraphs>7</Paragraphs>
  <ScaleCrop>false</ScaleCrop>
  <Company>Lenovo</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2019-11-14T02:08:00Z</dcterms:created>
  <dcterms:modified xsi:type="dcterms:W3CDTF">2019-11-14T02:09:00Z</dcterms:modified>
</cp:coreProperties>
</file>